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7D01" w14:textId="77777777" w:rsidR="001738FF" w:rsidRPr="008C67B8" w:rsidRDefault="001738FF" w:rsidP="001738FF">
      <w:pPr>
        <w:jc w:val="center"/>
        <w:rPr>
          <w:sz w:val="22"/>
          <w:szCs w:val="22"/>
        </w:rPr>
      </w:pPr>
      <w:r w:rsidRPr="008C67B8"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01FE5101" w14:textId="77777777" w:rsidR="001738FF" w:rsidRPr="008C67B8" w:rsidRDefault="001738FF" w:rsidP="001738FF">
      <w:pPr>
        <w:jc w:val="center"/>
        <w:rPr>
          <w:sz w:val="22"/>
          <w:szCs w:val="22"/>
        </w:rPr>
      </w:pPr>
    </w:p>
    <w:p w14:paraId="14764B56" w14:textId="77777777" w:rsidR="001738FF" w:rsidRPr="008C67B8" w:rsidRDefault="001738FF" w:rsidP="001738FF">
      <w:pPr>
        <w:rPr>
          <w:sz w:val="22"/>
          <w:szCs w:val="22"/>
        </w:rPr>
      </w:pPr>
      <w:r w:rsidRPr="008C67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F4805" wp14:editId="567ABE5C">
                <wp:simplePos x="0" y="0"/>
                <wp:positionH relativeFrom="column">
                  <wp:posOffset>15875</wp:posOffset>
                </wp:positionH>
                <wp:positionV relativeFrom="paragraph">
                  <wp:posOffset>17780</wp:posOffset>
                </wp:positionV>
                <wp:extent cx="6271260" cy="0"/>
                <wp:effectExtent l="12065" t="16510" r="1270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1768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" strokeweight=".49mm">
                <v:stroke joinstyle="miter" endcap="square"/>
              </v:line>
            </w:pict>
          </mc:Fallback>
        </mc:AlternateContent>
      </w:r>
    </w:p>
    <w:p w14:paraId="1934F006" w14:textId="77777777" w:rsidR="001738FF" w:rsidRPr="008C67B8" w:rsidRDefault="001738FF" w:rsidP="001738FF">
      <w:pPr>
        <w:pStyle w:val="1"/>
        <w:rPr>
          <w:sz w:val="22"/>
          <w:szCs w:val="22"/>
        </w:rPr>
      </w:pPr>
    </w:p>
    <w:p w14:paraId="1EE8CF21" w14:textId="77777777" w:rsidR="001738FF" w:rsidRPr="008C67B8" w:rsidRDefault="001738FF" w:rsidP="001738FF">
      <w:pPr>
        <w:pStyle w:val="1"/>
        <w:rPr>
          <w:sz w:val="22"/>
          <w:szCs w:val="22"/>
        </w:rPr>
      </w:pPr>
      <w:r>
        <w:rPr>
          <w:sz w:val="22"/>
          <w:szCs w:val="22"/>
        </w:rPr>
        <w:t>ПРОТОКОЛ № 16</w:t>
      </w:r>
    </w:p>
    <w:p w14:paraId="645EDA43" w14:textId="77777777" w:rsidR="001738FF" w:rsidRPr="008C67B8" w:rsidRDefault="001738FF" w:rsidP="001738FF">
      <w:pPr>
        <w:ind w:left="1" w:right="1" w:hanging="1"/>
        <w:jc w:val="center"/>
        <w:rPr>
          <w:b/>
          <w:sz w:val="22"/>
          <w:szCs w:val="22"/>
        </w:rPr>
      </w:pPr>
      <w:r w:rsidRPr="008C67B8">
        <w:rPr>
          <w:b/>
          <w:sz w:val="22"/>
          <w:szCs w:val="22"/>
        </w:rPr>
        <w:t>Очередного общего собрания членов</w:t>
      </w:r>
    </w:p>
    <w:p w14:paraId="25E81BCD" w14:textId="77777777" w:rsidR="001738FF" w:rsidRPr="008C67B8" w:rsidRDefault="001738FF" w:rsidP="001738FF">
      <w:pPr>
        <w:ind w:left="1" w:right="1" w:hanging="1"/>
        <w:jc w:val="center"/>
        <w:rPr>
          <w:b/>
          <w:sz w:val="22"/>
          <w:szCs w:val="22"/>
        </w:rPr>
      </w:pPr>
      <w:r w:rsidRPr="008C67B8">
        <w:rPr>
          <w:b/>
          <w:sz w:val="22"/>
          <w:szCs w:val="22"/>
        </w:rPr>
        <w:t xml:space="preserve">Ассоциации строительных организаций </w:t>
      </w:r>
    </w:p>
    <w:p w14:paraId="547F4AAF" w14:textId="77777777" w:rsidR="001738FF" w:rsidRPr="008C67B8" w:rsidRDefault="001738FF" w:rsidP="001738FF">
      <w:pPr>
        <w:ind w:left="1" w:right="1" w:hanging="1"/>
        <w:jc w:val="center"/>
        <w:rPr>
          <w:b/>
          <w:sz w:val="22"/>
          <w:szCs w:val="22"/>
        </w:rPr>
      </w:pPr>
      <w:r w:rsidRPr="008C67B8">
        <w:rPr>
          <w:b/>
          <w:sz w:val="22"/>
          <w:szCs w:val="22"/>
        </w:rPr>
        <w:t>Новосибирской области</w:t>
      </w:r>
    </w:p>
    <w:p w14:paraId="3260F2CB" w14:textId="77777777" w:rsidR="001738FF" w:rsidRPr="008C67B8" w:rsidRDefault="001738FF" w:rsidP="001738FF">
      <w:pPr>
        <w:ind w:left="1" w:right="1" w:hanging="1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5963"/>
      </w:tblGrid>
      <w:tr w:rsidR="001738FF" w:rsidRPr="008C67B8" w14:paraId="5CBBDF92" w14:textId="77777777" w:rsidTr="00DC13F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F19B5" w14:textId="77777777" w:rsidR="001738FF" w:rsidRPr="008C67B8" w:rsidRDefault="001738FF" w:rsidP="00DC13FE">
            <w:pPr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Полное наименование: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04EE" w14:textId="77777777" w:rsidR="001738FF" w:rsidRPr="008C67B8" w:rsidRDefault="001738FF" w:rsidP="00DC13FE">
            <w:pPr>
              <w:ind w:right="1"/>
              <w:jc w:val="both"/>
              <w:rPr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Ассоциация строительных организаций Новосибирской области</w:t>
            </w:r>
          </w:p>
        </w:tc>
      </w:tr>
      <w:tr w:rsidR="001738FF" w:rsidRPr="008C67B8" w14:paraId="02ECDA32" w14:textId="77777777" w:rsidTr="00DC13F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CDE53" w14:textId="77777777" w:rsidR="001738FF" w:rsidRPr="008C67B8" w:rsidRDefault="001738FF" w:rsidP="00DC13FE">
            <w:pPr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Регистрационный данные: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DA6A" w14:textId="77777777" w:rsidR="001738FF" w:rsidRPr="008C67B8" w:rsidRDefault="001738FF" w:rsidP="00DC13FE">
            <w:pPr>
              <w:ind w:right="1"/>
              <w:jc w:val="both"/>
              <w:rPr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ОГРН 1165476182101 ИНН 5406622509</w:t>
            </w:r>
          </w:p>
        </w:tc>
      </w:tr>
      <w:tr w:rsidR="001738FF" w:rsidRPr="008C67B8" w14:paraId="272E3BCD" w14:textId="77777777" w:rsidTr="00DC13F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60CB" w14:textId="77777777" w:rsidR="001738FF" w:rsidRPr="008C67B8" w:rsidRDefault="001738FF" w:rsidP="00DC13F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Вид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D212B" w14:textId="77777777" w:rsidR="001738FF" w:rsidRPr="008C67B8" w:rsidRDefault="001738FF" w:rsidP="00DC13FE">
            <w:pPr>
              <w:ind w:right="1"/>
              <w:jc w:val="both"/>
              <w:rPr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 xml:space="preserve">Очередное </w:t>
            </w:r>
          </w:p>
        </w:tc>
      </w:tr>
      <w:tr w:rsidR="001738FF" w:rsidRPr="008C67B8" w14:paraId="5691E3A3" w14:textId="77777777" w:rsidTr="00DC13F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DE65" w14:textId="77777777" w:rsidR="001738FF" w:rsidRPr="008C67B8" w:rsidRDefault="001738FF" w:rsidP="00DC13F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A800" w14:textId="77777777" w:rsidR="001738FF" w:rsidRPr="008C67B8" w:rsidRDefault="001738FF" w:rsidP="00DC13FE">
            <w:pPr>
              <w:ind w:left="1" w:right="1"/>
              <w:jc w:val="both"/>
              <w:rPr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 xml:space="preserve">Совместное присутствие членов Ассоциации </w:t>
            </w:r>
          </w:p>
        </w:tc>
      </w:tr>
      <w:tr w:rsidR="001738FF" w:rsidRPr="008C67B8" w14:paraId="06D321AB" w14:textId="77777777" w:rsidTr="00DC13F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C3AD" w14:textId="77777777" w:rsidR="001738FF" w:rsidRPr="008C67B8" w:rsidRDefault="001738FF" w:rsidP="00DC13F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8710" w14:textId="77777777" w:rsidR="001738FF" w:rsidRPr="008C67B8" w:rsidRDefault="001738FF" w:rsidP="00DC13FE">
            <w:pPr>
              <w:ind w:right="1"/>
              <w:jc w:val="both"/>
              <w:rPr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16.05.2019 г.</w:t>
            </w:r>
          </w:p>
        </w:tc>
      </w:tr>
      <w:tr w:rsidR="001738FF" w:rsidRPr="008C67B8" w14:paraId="5A35CA19" w14:textId="77777777" w:rsidTr="00DC13F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6114" w14:textId="77777777" w:rsidR="001738FF" w:rsidRPr="008C67B8" w:rsidRDefault="001738FF" w:rsidP="00DC13F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Место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32CE" w14:textId="77777777" w:rsidR="001738FF" w:rsidRPr="008C67B8" w:rsidRDefault="001738FF" w:rsidP="00DC13FE">
            <w:pPr>
              <w:ind w:left="1" w:right="1"/>
              <w:jc w:val="both"/>
              <w:rPr>
                <w:sz w:val="22"/>
                <w:szCs w:val="22"/>
              </w:rPr>
            </w:pPr>
            <w:r w:rsidRPr="008C67B8">
              <w:rPr>
                <w:sz w:val="22"/>
                <w:szCs w:val="22"/>
              </w:rPr>
              <w:t>город Новосибирск, ул. Ленинградская, 113, НГАСУ (</w:t>
            </w:r>
            <w:proofErr w:type="spellStart"/>
            <w:r w:rsidRPr="008C67B8">
              <w:rPr>
                <w:sz w:val="22"/>
                <w:szCs w:val="22"/>
              </w:rPr>
              <w:t>Сибстрин</w:t>
            </w:r>
            <w:proofErr w:type="spellEnd"/>
            <w:r w:rsidRPr="008C67B8">
              <w:rPr>
                <w:sz w:val="22"/>
                <w:szCs w:val="22"/>
              </w:rPr>
              <w:t>), главный корпус</w:t>
            </w:r>
          </w:p>
        </w:tc>
      </w:tr>
      <w:tr w:rsidR="001738FF" w:rsidRPr="008C67B8" w14:paraId="69220E78" w14:textId="77777777" w:rsidTr="00DC13F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02F0" w14:textId="77777777" w:rsidR="001738FF" w:rsidRPr="008C67B8" w:rsidRDefault="001738FF" w:rsidP="00DC13F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Время начала регистрации: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9392" w14:textId="77777777" w:rsidR="001738FF" w:rsidRPr="008C67B8" w:rsidRDefault="001738FF" w:rsidP="00DC13FE">
            <w:pPr>
              <w:ind w:right="1"/>
              <w:jc w:val="both"/>
              <w:rPr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14 часов 30 минут</w:t>
            </w:r>
          </w:p>
        </w:tc>
      </w:tr>
      <w:tr w:rsidR="001738FF" w:rsidRPr="008C67B8" w14:paraId="308D887B" w14:textId="77777777" w:rsidTr="00DC13F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07E7" w14:textId="77777777" w:rsidR="001738FF" w:rsidRPr="008C67B8" w:rsidRDefault="001738FF" w:rsidP="00DC13F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Время окончания регистрации: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21DB" w14:textId="77777777" w:rsidR="001738FF" w:rsidRPr="008C67B8" w:rsidRDefault="001738FF" w:rsidP="00DC13FE">
            <w:pPr>
              <w:ind w:right="1"/>
              <w:jc w:val="both"/>
              <w:rPr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15 часов 00 минут</w:t>
            </w:r>
          </w:p>
        </w:tc>
      </w:tr>
      <w:tr w:rsidR="001738FF" w:rsidRPr="008C67B8" w14:paraId="0B95BF38" w14:textId="77777777" w:rsidTr="00DC13F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999D2" w14:textId="77777777" w:rsidR="001738FF" w:rsidRPr="008C67B8" w:rsidRDefault="001738FF" w:rsidP="00DC13F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DD8A" w14:textId="77777777" w:rsidR="001738FF" w:rsidRPr="008C67B8" w:rsidRDefault="001738FF" w:rsidP="00DC13FE">
            <w:pPr>
              <w:ind w:right="1"/>
              <w:jc w:val="both"/>
              <w:rPr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15 часов 00 минут</w:t>
            </w:r>
          </w:p>
        </w:tc>
      </w:tr>
      <w:tr w:rsidR="001738FF" w:rsidRPr="008C67B8" w14:paraId="76F19868" w14:textId="77777777" w:rsidTr="00DC13F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70C8" w14:textId="77777777" w:rsidR="001738FF" w:rsidRPr="008C67B8" w:rsidRDefault="001738FF" w:rsidP="00DC13F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Время закрытия собрания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6D4B" w14:textId="77777777" w:rsidR="001738FF" w:rsidRPr="008C67B8" w:rsidRDefault="001738FF" w:rsidP="00DC13FE">
            <w:pPr>
              <w:ind w:right="1"/>
              <w:jc w:val="both"/>
              <w:rPr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16 часов 45 минут</w:t>
            </w:r>
          </w:p>
        </w:tc>
      </w:tr>
      <w:tr w:rsidR="001738FF" w:rsidRPr="008C67B8" w14:paraId="126B9BB3" w14:textId="77777777" w:rsidTr="00DC13FE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0B688" w14:textId="77777777" w:rsidR="001738FF" w:rsidRPr="008C67B8" w:rsidRDefault="001738FF" w:rsidP="00DC13FE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8C67B8">
              <w:rPr>
                <w:spacing w:val="-2"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56D9" w14:textId="77777777" w:rsidR="001738FF" w:rsidRPr="008C67B8" w:rsidRDefault="001738FF" w:rsidP="00DC13FE">
            <w:pPr>
              <w:ind w:right="1"/>
              <w:jc w:val="both"/>
            </w:pPr>
            <w:r w:rsidRPr="008C67B8">
              <w:rPr>
                <w:spacing w:val="-2"/>
                <w:sz w:val="22"/>
                <w:szCs w:val="22"/>
              </w:rPr>
              <w:t xml:space="preserve">16.05.2019 г. </w:t>
            </w:r>
          </w:p>
        </w:tc>
      </w:tr>
    </w:tbl>
    <w:p w14:paraId="4540E5D6" w14:textId="77777777" w:rsidR="001738FF" w:rsidRPr="008C67B8" w:rsidRDefault="001738FF" w:rsidP="001738FF">
      <w:pPr>
        <w:ind w:left="1" w:right="1" w:hanging="1"/>
        <w:jc w:val="center"/>
        <w:rPr>
          <w:b/>
          <w:sz w:val="22"/>
          <w:szCs w:val="22"/>
        </w:rPr>
      </w:pPr>
    </w:p>
    <w:p w14:paraId="65BE2B57" w14:textId="77777777" w:rsidR="001738FF" w:rsidRPr="008C67B8" w:rsidRDefault="001738FF" w:rsidP="001738FF">
      <w:pPr>
        <w:autoSpaceDE w:val="0"/>
        <w:jc w:val="both"/>
        <w:rPr>
          <w:bCs/>
          <w:sz w:val="24"/>
          <w:szCs w:val="22"/>
        </w:rPr>
      </w:pPr>
      <w:r w:rsidRPr="008C67B8">
        <w:rPr>
          <w:bCs/>
          <w:sz w:val="24"/>
          <w:szCs w:val="22"/>
        </w:rPr>
        <w:t xml:space="preserve">Все члены Ассоциации строительных организаций Новосибирской области (далее – Ассоциация, АСОНО) уведомлены о проведении Общего собрания в надлежащем порядке и ознакомлены с повесткой дня. Полномочия участников Общего собрания членов Ассоциации проверены. </w:t>
      </w:r>
    </w:p>
    <w:p w14:paraId="4B919853" w14:textId="77777777" w:rsidR="001738FF" w:rsidRPr="008C67B8" w:rsidRDefault="001738FF" w:rsidP="001738FF">
      <w:pPr>
        <w:autoSpaceDE w:val="0"/>
        <w:jc w:val="both"/>
        <w:rPr>
          <w:bCs/>
          <w:sz w:val="24"/>
          <w:szCs w:val="22"/>
        </w:rPr>
      </w:pPr>
    </w:p>
    <w:p w14:paraId="2B8D7B53" w14:textId="77777777" w:rsidR="001738FF" w:rsidRPr="008C67B8" w:rsidRDefault="001738FF" w:rsidP="001738FF">
      <w:pPr>
        <w:autoSpaceDE w:val="0"/>
        <w:jc w:val="both"/>
        <w:rPr>
          <w:bCs/>
          <w:sz w:val="24"/>
          <w:szCs w:val="22"/>
        </w:rPr>
      </w:pPr>
      <w:r w:rsidRPr="008C67B8">
        <w:rPr>
          <w:bCs/>
          <w:sz w:val="24"/>
          <w:szCs w:val="22"/>
        </w:rPr>
        <w:t>Общее количество членов Ассоциации согласно реестру членов Ассоциации, размещенному на официальном сайте Ассоциации в сети «Интернет» на 16.05.2019 года: 1170.</w:t>
      </w:r>
    </w:p>
    <w:p w14:paraId="6DC0EA74" w14:textId="77777777" w:rsidR="001738FF" w:rsidRPr="008C67B8" w:rsidRDefault="001738FF" w:rsidP="001738FF">
      <w:pPr>
        <w:autoSpaceDE w:val="0"/>
        <w:jc w:val="both"/>
        <w:rPr>
          <w:bCs/>
          <w:sz w:val="24"/>
          <w:szCs w:val="22"/>
        </w:rPr>
      </w:pPr>
      <w:r w:rsidRPr="008C67B8">
        <w:rPr>
          <w:bCs/>
          <w:sz w:val="24"/>
          <w:szCs w:val="22"/>
        </w:rPr>
        <w:t>Число присутствующих членов Ассоциации и зарегистрированных для участия в Общем собрании: 803.</w:t>
      </w:r>
    </w:p>
    <w:p w14:paraId="1CEF5309" w14:textId="77777777" w:rsidR="001738FF" w:rsidRPr="008C67B8" w:rsidRDefault="001738FF" w:rsidP="001738FF">
      <w:pPr>
        <w:autoSpaceDE w:val="0"/>
        <w:jc w:val="both"/>
        <w:rPr>
          <w:bCs/>
          <w:sz w:val="24"/>
          <w:szCs w:val="22"/>
        </w:rPr>
      </w:pPr>
      <w:r w:rsidRPr="008C67B8">
        <w:rPr>
          <w:bCs/>
          <w:sz w:val="24"/>
          <w:szCs w:val="22"/>
        </w:rPr>
        <w:t>Кворум составляет: 68,7% от общего числа членов Ассоциации.</w:t>
      </w:r>
    </w:p>
    <w:p w14:paraId="24515384" w14:textId="77777777" w:rsidR="001738FF" w:rsidRPr="008C67B8" w:rsidRDefault="001738FF" w:rsidP="001738FF">
      <w:pPr>
        <w:autoSpaceDE w:val="0"/>
        <w:jc w:val="both"/>
        <w:rPr>
          <w:bCs/>
          <w:sz w:val="24"/>
          <w:szCs w:val="22"/>
        </w:rPr>
      </w:pPr>
    </w:p>
    <w:p w14:paraId="5EFDC139" w14:textId="77777777" w:rsidR="001738FF" w:rsidRPr="008C67B8" w:rsidRDefault="001738FF" w:rsidP="001738FF">
      <w:pPr>
        <w:autoSpaceDE w:val="0"/>
        <w:jc w:val="both"/>
        <w:rPr>
          <w:bCs/>
          <w:sz w:val="24"/>
          <w:szCs w:val="22"/>
        </w:rPr>
      </w:pPr>
      <w:r w:rsidRPr="008C67B8">
        <w:rPr>
          <w:bCs/>
          <w:sz w:val="24"/>
          <w:szCs w:val="22"/>
        </w:rPr>
        <w:t>На Общем собрании присутствовали без права голоса:</w:t>
      </w:r>
    </w:p>
    <w:p w14:paraId="47EA927B" w14:textId="77777777" w:rsidR="001738FF" w:rsidRPr="008C67B8" w:rsidRDefault="001738FF" w:rsidP="001738FF">
      <w:pPr>
        <w:autoSpaceDE w:val="0"/>
        <w:jc w:val="both"/>
        <w:rPr>
          <w:bCs/>
          <w:sz w:val="24"/>
          <w:szCs w:val="22"/>
        </w:rPr>
      </w:pPr>
      <w:r w:rsidRPr="008C67B8">
        <w:rPr>
          <w:bCs/>
          <w:sz w:val="24"/>
          <w:szCs w:val="22"/>
        </w:rPr>
        <w:t>- генеральный директор Ассоциации М.А. Бирюкова;</w:t>
      </w:r>
    </w:p>
    <w:p w14:paraId="0D024C4F" w14:textId="77777777" w:rsidR="001738FF" w:rsidRPr="008C67B8" w:rsidRDefault="001738FF" w:rsidP="001738FF">
      <w:pPr>
        <w:autoSpaceDE w:val="0"/>
        <w:jc w:val="both"/>
        <w:rPr>
          <w:bCs/>
          <w:sz w:val="24"/>
          <w:szCs w:val="22"/>
        </w:rPr>
      </w:pPr>
      <w:r w:rsidRPr="008C67B8">
        <w:rPr>
          <w:bCs/>
          <w:sz w:val="24"/>
          <w:szCs w:val="22"/>
        </w:rPr>
        <w:t xml:space="preserve">- заместитель генерального директора Ассоциации С.В. Рубан. </w:t>
      </w:r>
    </w:p>
    <w:p w14:paraId="2C361B16" w14:textId="77777777" w:rsidR="001738FF" w:rsidRPr="008C67B8" w:rsidRDefault="001738FF" w:rsidP="001738FF">
      <w:pPr>
        <w:autoSpaceDE w:val="0"/>
        <w:jc w:val="both"/>
        <w:rPr>
          <w:bCs/>
          <w:sz w:val="24"/>
          <w:szCs w:val="22"/>
        </w:rPr>
      </w:pPr>
      <w:r w:rsidRPr="008C67B8">
        <w:rPr>
          <w:bCs/>
          <w:sz w:val="24"/>
          <w:szCs w:val="22"/>
        </w:rPr>
        <w:t xml:space="preserve">- сотрудники Ассоциации: Протопопова Нина Александровна, </w:t>
      </w:r>
      <w:proofErr w:type="spellStart"/>
      <w:r w:rsidRPr="008C67B8">
        <w:rPr>
          <w:bCs/>
          <w:sz w:val="24"/>
          <w:szCs w:val="22"/>
        </w:rPr>
        <w:t>Лавреева</w:t>
      </w:r>
      <w:proofErr w:type="spellEnd"/>
      <w:r w:rsidRPr="008C67B8">
        <w:rPr>
          <w:bCs/>
          <w:sz w:val="24"/>
          <w:szCs w:val="22"/>
        </w:rPr>
        <w:t xml:space="preserve"> Елена Николаевна, Стаценко Ольга Александровна, Кукушкина Екатерина Леонидовна.</w:t>
      </w:r>
    </w:p>
    <w:p w14:paraId="32B9F129" w14:textId="77777777" w:rsidR="001738FF" w:rsidRPr="008C67B8" w:rsidRDefault="001738FF" w:rsidP="001738FF">
      <w:pPr>
        <w:autoSpaceDE w:val="0"/>
        <w:jc w:val="both"/>
        <w:rPr>
          <w:bCs/>
          <w:sz w:val="24"/>
          <w:szCs w:val="22"/>
        </w:rPr>
      </w:pPr>
    </w:p>
    <w:p w14:paraId="22658764" w14:textId="77777777" w:rsidR="001738FF" w:rsidRPr="008C67B8" w:rsidRDefault="001738FF" w:rsidP="001738FF">
      <w:pPr>
        <w:autoSpaceDE w:val="0"/>
        <w:jc w:val="both"/>
        <w:rPr>
          <w:bCs/>
          <w:sz w:val="24"/>
          <w:szCs w:val="22"/>
        </w:rPr>
      </w:pPr>
      <w:r w:rsidRPr="008C67B8">
        <w:rPr>
          <w:bCs/>
          <w:sz w:val="24"/>
          <w:szCs w:val="22"/>
        </w:rPr>
        <w:t xml:space="preserve">Кворум имеется. Собрание правомочно принимать решения по всем вопросам повестки дня Общего собрания. Каждый член Ассоциации имеет один голос. Собрание является очередным. </w:t>
      </w:r>
      <w:r w:rsidRPr="008C67B8">
        <w:rPr>
          <w:sz w:val="24"/>
          <w:szCs w:val="22"/>
        </w:rPr>
        <w:t xml:space="preserve"> </w:t>
      </w:r>
    </w:p>
    <w:p w14:paraId="2C07C479" w14:textId="77777777" w:rsidR="001738FF" w:rsidRPr="008C67B8" w:rsidRDefault="001738FF" w:rsidP="001738FF">
      <w:pPr>
        <w:autoSpaceDE w:val="0"/>
        <w:jc w:val="both"/>
        <w:rPr>
          <w:bCs/>
          <w:sz w:val="24"/>
          <w:szCs w:val="22"/>
        </w:rPr>
      </w:pPr>
    </w:p>
    <w:p w14:paraId="410911D3" w14:textId="77777777" w:rsidR="001738FF" w:rsidRPr="008C67B8" w:rsidRDefault="001738FF" w:rsidP="001738FF">
      <w:pPr>
        <w:autoSpaceDE w:val="0"/>
        <w:jc w:val="both"/>
        <w:rPr>
          <w:bCs/>
          <w:i/>
          <w:sz w:val="24"/>
          <w:szCs w:val="22"/>
        </w:rPr>
      </w:pPr>
      <w:r w:rsidRPr="008C67B8">
        <w:rPr>
          <w:bCs/>
          <w:sz w:val="24"/>
          <w:szCs w:val="22"/>
        </w:rPr>
        <w:t xml:space="preserve">Предложено избрать председательствующим на Общем собрании Президента Ассоциации </w:t>
      </w:r>
      <w:proofErr w:type="spellStart"/>
      <w:r w:rsidRPr="008C67B8">
        <w:rPr>
          <w:bCs/>
          <w:sz w:val="24"/>
          <w:szCs w:val="22"/>
        </w:rPr>
        <w:t>Середовича</w:t>
      </w:r>
      <w:proofErr w:type="spellEnd"/>
      <w:r w:rsidRPr="008C67B8">
        <w:rPr>
          <w:bCs/>
          <w:sz w:val="24"/>
          <w:szCs w:val="22"/>
        </w:rPr>
        <w:t xml:space="preserve"> Владимира </w:t>
      </w:r>
      <w:proofErr w:type="spellStart"/>
      <w:r w:rsidRPr="008C67B8">
        <w:rPr>
          <w:bCs/>
          <w:sz w:val="24"/>
          <w:szCs w:val="22"/>
        </w:rPr>
        <w:t>Адольфовича</w:t>
      </w:r>
      <w:proofErr w:type="spellEnd"/>
      <w:r w:rsidRPr="008C67B8">
        <w:rPr>
          <w:bCs/>
          <w:sz w:val="24"/>
          <w:szCs w:val="22"/>
        </w:rPr>
        <w:t xml:space="preserve">; секретарем собрания </w:t>
      </w:r>
      <w:proofErr w:type="gramStart"/>
      <w:r w:rsidRPr="008C67B8">
        <w:rPr>
          <w:bCs/>
          <w:sz w:val="24"/>
          <w:szCs w:val="22"/>
        </w:rPr>
        <w:t>-  Щербакова</w:t>
      </w:r>
      <w:proofErr w:type="gramEnd"/>
      <w:r w:rsidRPr="008C67B8">
        <w:rPr>
          <w:bCs/>
          <w:sz w:val="24"/>
          <w:szCs w:val="22"/>
        </w:rPr>
        <w:t xml:space="preserve"> Алексея Николаевича. Других предложений не поступало.</w:t>
      </w:r>
    </w:p>
    <w:p w14:paraId="13FDAA84" w14:textId="77777777" w:rsidR="001738FF" w:rsidRPr="008C67B8" w:rsidRDefault="001738FF" w:rsidP="001738FF">
      <w:pPr>
        <w:autoSpaceDE w:val="0"/>
        <w:jc w:val="both"/>
        <w:rPr>
          <w:bCs/>
          <w:i/>
          <w:sz w:val="24"/>
          <w:szCs w:val="22"/>
        </w:rPr>
      </w:pPr>
      <w:r w:rsidRPr="008C67B8">
        <w:rPr>
          <w:bCs/>
          <w:i/>
          <w:sz w:val="24"/>
          <w:szCs w:val="22"/>
        </w:rPr>
        <w:t>Вопрос поставлен на голосование.</w:t>
      </w:r>
    </w:p>
    <w:p w14:paraId="05833BC9" w14:textId="77777777" w:rsidR="001738FF" w:rsidRPr="008C67B8" w:rsidRDefault="001738FF" w:rsidP="001738FF">
      <w:pPr>
        <w:autoSpaceDE w:val="0"/>
        <w:jc w:val="both"/>
        <w:rPr>
          <w:bCs/>
          <w:i/>
          <w:sz w:val="24"/>
          <w:szCs w:val="22"/>
        </w:rPr>
      </w:pPr>
      <w:r w:rsidRPr="008C67B8">
        <w:rPr>
          <w:bCs/>
          <w:i/>
          <w:sz w:val="24"/>
          <w:szCs w:val="22"/>
        </w:rPr>
        <w:t>Результаты голосования по данному вопросу:</w:t>
      </w:r>
    </w:p>
    <w:p w14:paraId="1699397B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Голосовали «за» - 803 голосов, «против» - 0 голосов;</w:t>
      </w:r>
    </w:p>
    <w:p w14:paraId="0F3EE4A6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AD67A49" w14:textId="77777777" w:rsidR="001738FF" w:rsidRPr="008C67B8" w:rsidRDefault="001738FF" w:rsidP="001738FF">
      <w:pPr>
        <w:autoSpaceDE w:val="0"/>
        <w:jc w:val="both"/>
        <w:rPr>
          <w:bCs/>
          <w:sz w:val="24"/>
          <w:szCs w:val="22"/>
        </w:rPr>
      </w:pPr>
      <w:r w:rsidRPr="008C67B8">
        <w:rPr>
          <w:bCs/>
          <w:sz w:val="24"/>
          <w:szCs w:val="22"/>
        </w:rPr>
        <w:lastRenderedPageBreak/>
        <w:t xml:space="preserve">ПОСТАНОВИЛИ: </w:t>
      </w:r>
      <w:r w:rsidRPr="008C67B8">
        <w:rPr>
          <w:bCs/>
          <w:sz w:val="24"/>
          <w:szCs w:val="24"/>
        </w:rPr>
        <w:t xml:space="preserve">Избрать председательствующим на Общем собрании Президента Ассоциации </w:t>
      </w:r>
      <w:proofErr w:type="spellStart"/>
      <w:r w:rsidRPr="008C67B8">
        <w:rPr>
          <w:bCs/>
          <w:sz w:val="24"/>
          <w:szCs w:val="24"/>
        </w:rPr>
        <w:t>Середовича</w:t>
      </w:r>
      <w:proofErr w:type="spellEnd"/>
      <w:r w:rsidRPr="008C67B8">
        <w:rPr>
          <w:bCs/>
          <w:sz w:val="24"/>
          <w:szCs w:val="24"/>
        </w:rPr>
        <w:t xml:space="preserve"> Владимира </w:t>
      </w:r>
      <w:proofErr w:type="spellStart"/>
      <w:r w:rsidRPr="008C67B8">
        <w:rPr>
          <w:bCs/>
          <w:sz w:val="24"/>
          <w:szCs w:val="24"/>
        </w:rPr>
        <w:t>Адольфовича</w:t>
      </w:r>
      <w:proofErr w:type="spellEnd"/>
      <w:r w:rsidRPr="008C67B8">
        <w:rPr>
          <w:bCs/>
          <w:sz w:val="24"/>
          <w:szCs w:val="24"/>
        </w:rPr>
        <w:t xml:space="preserve">; секретарем собрания </w:t>
      </w:r>
      <w:proofErr w:type="gramStart"/>
      <w:r w:rsidRPr="008C67B8">
        <w:rPr>
          <w:bCs/>
          <w:sz w:val="24"/>
          <w:szCs w:val="24"/>
        </w:rPr>
        <w:t>-  Щербакова</w:t>
      </w:r>
      <w:proofErr w:type="gramEnd"/>
      <w:r w:rsidRPr="008C67B8">
        <w:rPr>
          <w:bCs/>
          <w:sz w:val="24"/>
          <w:szCs w:val="24"/>
        </w:rPr>
        <w:t xml:space="preserve"> Алексея Николаевича.</w:t>
      </w:r>
    </w:p>
    <w:p w14:paraId="111E3563" w14:textId="77777777" w:rsidR="001738FF" w:rsidRPr="008C67B8" w:rsidRDefault="001738FF" w:rsidP="001738FF">
      <w:pPr>
        <w:autoSpaceDE w:val="0"/>
        <w:jc w:val="both"/>
        <w:rPr>
          <w:bCs/>
          <w:sz w:val="24"/>
          <w:szCs w:val="24"/>
        </w:rPr>
      </w:pPr>
      <w:r w:rsidRPr="008C67B8">
        <w:rPr>
          <w:bCs/>
          <w:sz w:val="24"/>
          <w:szCs w:val="24"/>
        </w:rPr>
        <w:t>Предложено избрать счетную комиссию в составе трех человек: Рубан Светлана Владимировна, Протопопова Нина Александровна, Чагина Екатерина Андреевна, председателем счетной комиссии избрать Чагину Екатерину Андреевну. Других предложений не поступало.</w:t>
      </w:r>
    </w:p>
    <w:p w14:paraId="4EF2DBF9" w14:textId="77777777" w:rsidR="001738FF" w:rsidRPr="008C67B8" w:rsidRDefault="001738FF" w:rsidP="001738FF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8C67B8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55EDC476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1D96B704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Голосовали «за» - 803 голосов, «против» - 0 голосов;</w:t>
      </w:r>
    </w:p>
    <w:p w14:paraId="39F7C741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1A3E84B" w14:textId="77777777" w:rsidR="001738FF" w:rsidRPr="008C67B8" w:rsidRDefault="001738FF" w:rsidP="001738FF">
      <w:pPr>
        <w:autoSpaceDE w:val="0"/>
        <w:jc w:val="both"/>
        <w:rPr>
          <w:bCs/>
          <w:sz w:val="24"/>
          <w:szCs w:val="24"/>
        </w:rPr>
      </w:pPr>
      <w:r w:rsidRPr="008C67B8">
        <w:rPr>
          <w:bCs/>
          <w:sz w:val="24"/>
          <w:szCs w:val="24"/>
        </w:rPr>
        <w:t>ПОСТАНОВИЛИ</w:t>
      </w:r>
      <w:proofErr w:type="gramStart"/>
      <w:r w:rsidRPr="008C67B8">
        <w:rPr>
          <w:bCs/>
          <w:sz w:val="24"/>
          <w:szCs w:val="24"/>
        </w:rPr>
        <w:t>: Избрать</w:t>
      </w:r>
      <w:proofErr w:type="gramEnd"/>
      <w:r w:rsidRPr="008C67B8">
        <w:rPr>
          <w:bCs/>
          <w:sz w:val="24"/>
          <w:szCs w:val="24"/>
        </w:rPr>
        <w:t xml:space="preserve"> счетную комиссию в составе трех человек: Рубан Светлана Владимировна, Протопопова Нина Александровна, Чагина Екатерина Андреевна, председателем счетной комиссии избрать Чагину Екатерину Андреевну.</w:t>
      </w:r>
    </w:p>
    <w:p w14:paraId="381383BA" w14:textId="77777777" w:rsidR="001738FF" w:rsidRPr="008C67B8" w:rsidRDefault="001738FF" w:rsidP="001738FF">
      <w:pPr>
        <w:autoSpaceDE w:val="0"/>
        <w:jc w:val="both"/>
        <w:rPr>
          <w:bCs/>
          <w:sz w:val="24"/>
          <w:szCs w:val="24"/>
        </w:rPr>
      </w:pPr>
    </w:p>
    <w:p w14:paraId="5FB1416C" w14:textId="77777777" w:rsidR="001738FF" w:rsidRPr="008C67B8" w:rsidRDefault="001738FF" w:rsidP="001738FF">
      <w:pPr>
        <w:autoSpaceDE w:val="0"/>
        <w:jc w:val="both"/>
        <w:rPr>
          <w:bCs/>
          <w:sz w:val="24"/>
          <w:szCs w:val="24"/>
        </w:rPr>
      </w:pPr>
      <w:r w:rsidRPr="008C67B8">
        <w:rPr>
          <w:bCs/>
          <w:sz w:val="24"/>
          <w:szCs w:val="24"/>
        </w:rPr>
        <w:t xml:space="preserve">Предложено избрать мандатную комиссию в составе трех человек: </w:t>
      </w:r>
      <w:proofErr w:type="spellStart"/>
      <w:r w:rsidRPr="008C67B8">
        <w:rPr>
          <w:bCs/>
          <w:sz w:val="24"/>
          <w:szCs w:val="24"/>
        </w:rPr>
        <w:t>Лавреева</w:t>
      </w:r>
      <w:proofErr w:type="spellEnd"/>
      <w:r w:rsidRPr="008C67B8">
        <w:rPr>
          <w:bCs/>
          <w:sz w:val="24"/>
          <w:szCs w:val="24"/>
        </w:rPr>
        <w:t xml:space="preserve"> Елена Николаевна, Стаценко Ольга Александровна, Кукушкина Екатерина Леонидовна. Председателем мандатной комиссии предложено избрать Стаценко Ольгу Александровну. Других предложений не поступало. </w:t>
      </w:r>
    </w:p>
    <w:p w14:paraId="2E27B7AF" w14:textId="77777777" w:rsidR="001738FF" w:rsidRPr="008C67B8" w:rsidRDefault="001738FF" w:rsidP="001738FF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8C67B8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44BE7A2F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5A622D19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Голосовали «за» - 803 голосов, «против» - 0 голосов;</w:t>
      </w:r>
    </w:p>
    <w:p w14:paraId="0368F1A0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 xml:space="preserve">Сведения о лицах, голосовавших против принятия решения и потребовавших внести запись об этом в протокол – нет таких лиц. </w:t>
      </w:r>
    </w:p>
    <w:p w14:paraId="6C0A3CEC" w14:textId="77777777" w:rsidR="001738FF" w:rsidRPr="008C67B8" w:rsidRDefault="001738FF" w:rsidP="001738FF">
      <w:pPr>
        <w:autoSpaceDE w:val="0"/>
        <w:jc w:val="both"/>
        <w:rPr>
          <w:bCs/>
          <w:sz w:val="24"/>
          <w:szCs w:val="24"/>
        </w:rPr>
      </w:pPr>
      <w:r w:rsidRPr="008C67B8">
        <w:rPr>
          <w:bCs/>
          <w:sz w:val="24"/>
          <w:szCs w:val="24"/>
        </w:rPr>
        <w:t>ПОСТАНОВИЛИ</w:t>
      </w:r>
      <w:proofErr w:type="gramStart"/>
      <w:r w:rsidRPr="008C67B8">
        <w:rPr>
          <w:bCs/>
          <w:sz w:val="24"/>
          <w:szCs w:val="24"/>
        </w:rPr>
        <w:t>: Избрать</w:t>
      </w:r>
      <w:proofErr w:type="gramEnd"/>
      <w:r w:rsidRPr="008C67B8">
        <w:rPr>
          <w:bCs/>
          <w:sz w:val="24"/>
          <w:szCs w:val="24"/>
        </w:rPr>
        <w:t xml:space="preserve"> мандатную комиссию в составе трех человек: </w:t>
      </w:r>
      <w:proofErr w:type="spellStart"/>
      <w:r w:rsidRPr="008C67B8">
        <w:rPr>
          <w:bCs/>
          <w:sz w:val="24"/>
          <w:szCs w:val="24"/>
        </w:rPr>
        <w:t>Лавреева</w:t>
      </w:r>
      <w:proofErr w:type="spellEnd"/>
      <w:r w:rsidRPr="008C67B8">
        <w:rPr>
          <w:bCs/>
          <w:sz w:val="24"/>
          <w:szCs w:val="24"/>
        </w:rPr>
        <w:t xml:space="preserve"> Елена Николаевна, Стаценко Ольга Александровна, Кукушкина Екатерина Леонидовна.  Председателем мандатной комиссии избрать Стаценко Ольгу Александровну.</w:t>
      </w:r>
    </w:p>
    <w:p w14:paraId="5FD0139B" w14:textId="77777777" w:rsidR="001738FF" w:rsidRPr="008C67B8" w:rsidRDefault="001738FF" w:rsidP="001738FF">
      <w:pPr>
        <w:autoSpaceDE w:val="0"/>
        <w:jc w:val="both"/>
        <w:rPr>
          <w:bCs/>
          <w:sz w:val="24"/>
          <w:szCs w:val="22"/>
        </w:rPr>
      </w:pPr>
    </w:p>
    <w:p w14:paraId="4C8D1479" w14:textId="77777777" w:rsidR="001738FF" w:rsidRPr="008C67B8" w:rsidRDefault="001738FF" w:rsidP="001738FF">
      <w:pPr>
        <w:autoSpaceDE w:val="0"/>
        <w:jc w:val="both"/>
        <w:rPr>
          <w:b/>
          <w:bCs/>
          <w:sz w:val="24"/>
          <w:szCs w:val="22"/>
        </w:rPr>
      </w:pPr>
      <w:r w:rsidRPr="008C67B8">
        <w:rPr>
          <w:bCs/>
          <w:sz w:val="24"/>
          <w:szCs w:val="22"/>
        </w:rPr>
        <w:t xml:space="preserve">Предложено утвердить сформированный Советом Ассоциации проект повестки дня Общего собрания </w:t>
      </w:r>
      <w:r w:rsidRPr="008C67B8">
        <w:rPr>
          <w:bCs/>
          <w:sz w:val="24"/>
          <w:szCs w:val="24"/>
        </w:rPr>
        <w:t>с некоторыми изменениями в части изменения порядка рассмотрения вопросов в целях экономии времени</w:t>
      </w:r>
      <w:r w:rsidRPr="008C67B8">
        <w:rPr>
          <w:bCs/>
          <w:sz w:val="24"/>
          <w:szCs w:val="22"/>
        </w:rPr>
        <w:t>.  С повесткой дня члены Ассоциации ознакомлены. Возражений и предложений от присутствующих членов Ассоциации не поступило.</w:t>
      </w:r>
    </w:p>
    <w:p w14:paraId="5B5746C3" w14:textId="77777777" w:rsidR="001738FF" w:rsidRPr="008C67B8" w:rsidRDefault="001738FF" w:rsidP="001738FF">
      <w:pPr>
        <w:autoSpaceDE w:val="0"/>
        <w:jc w:val="both"/>
        <w:rPr>
          <w:bCs/>
          <w:sz w:val="24"/>
          <w:szCs w:val="22"/>
        </w:rPr>
      </w:pPr>
      <w:r w:rsidRPr="008C67B8">
        <w:rPr>
          <w:b/>
          <w:bCs/>
          <w:sz w:val="24"/>
          <w:szCs w:val="22"/>
        </w:rPr>
        <w:t>Предложена повестка дня:</w:t>
      </w:r>
    </w:p>
    <w:p w14:paraId="3E429AC1" w14:textId="77777777" w:rsidR="001738FF" w:rsidRPr="008C67B8" w:rsidRDefault="001738FF" w:rsidP="001738FF">
      <w:pPr>
        <w:autoSpaceDE w:val="0"/>
        <w:jc w:val="both"/>
        <w:rPr>
          <w:bCs/>
          <w:sz w:val="24"/>
          <w:szCs w:val="24"/>
        </w:rPr>
      </w:pPr>
      <w:r w:rsidRPr="008C67B8">
        <w:rPr>
          <w:bCs/>
          <w:sz w:val="24"/>
          <w:szCs w:val="24"/>
        </w:rPr>
        <w:t>1) Об утверждении отчета постоянно действующего коллегиального органа управления Ассоциации – Совета Ассоциации за 2018 год.</w:t>
      </w:r>
    </w:p>
    <w:p w14:paraId="1C37B7E1" w14:textId="77777777" w:rsidR="001738FF" w:rsidRPr="008C67B8" w:rsidRDefault="001738FF" w:rsidP="001738FF">
      <w:pPr>
        <w:autoSpaceDE w:val="0"/>
        <w:jc w:val="both"/>
        <w:rPr>
          <w:bCs/>
          <w:sz w:val="24"/>
          <w:szCs w:val="24"/>
        </w:rPr>
      </w:pPr>
      <w:r w:rsidRPr="008C67B8">
        <w:rPr>
          <w:bCs/>
          <w:sz w:val="24"/>
          <w:szCs w:val="24"/>
        </w:rPr>
        <w:t>2) Об утверждении отчета исполнительного органа – генерального директора Ассоциации за 2018 год и подтверждении полномочий.</w:t>
      </w:r>
    </w:p>
    <w:p w14:paraId="2095FD72" w14:textId="77777777" w:rsidR="001738FF" w:rsidRPr="008C67B8" w:rsidRDefault="001738FF" w:rsidP="001738FF">
      <w:pPr>
        <w:autoSpaceDE w:val="0"/>
        <w:jc w:val="both"/>
        <w:rPr>
          <w:bCs/>
          <w:sz w:val="24"/>
          <w:szCs w:val="24"/>
        </w:rPr>
      </w:pPr>
      <w:r w:rsidRPr="008C67B8">
        <w:rPr>
          <w:bCs/>
          <w:sz w:val="24"/>
          <w:szCs w:val="24"/>
        </w:rPr>
        <w:t>3) Об исполнении сметы доходов и расходов Ассоциации и утверждении годовой бухгалтерской отчетности Ассоциации за 2018 год.</w:t>
      </w:r>
    </w:p>
    <w:p w14:paraId="3528B590" w14:textId="77777777" w:rsidR="001738FF" w:rsidRPr="008C67B8" w:rsidRDefault="001738FF" w:rsidP="001738FF">
      <w:pPr>
        <w:autoSpaceDE w:val="0"/>
        <w:jc w:val="both"/>
        <w:rPr>
          <w:bCs/>
          <w:sz w:val="24"/>
          <w:szCs w:val="24"/>
        </w:rPr>
      </w:pPr>
      <w:r w:rsidRPr="008C67B8">
        <w:rPr>
          <w:bCs/>
          <w:sz w:val="24"/>
          <w:szCs w:val="24"/>
        </w:rPr>
        <w:t>4) Об утверждении аудиторской организации (аудитора) Ассоциации и результатов аудита бухгалтерской (финансовой) отчетности Ассоциации за 2018 год.</w:t>
      </w:r>
    </w:p>
    <w:p w14:paraId="75CA2329" w14:textId="77777777" w:rsidR="001738FF" w:rsidRPr="008C67B8" w:rsidRDefault="001738FF" w:rsidP="001738FF">
      <w:pPr>
        <w:autoSpaceDE w:val="0"/>
        <w:jc w:val="both"/>
        <w:rPr>
          <w:bCs/>
          <w:sz w:val="24"/>
          <w:szCs w:val="24"/>
        </w:rPr>
      </w:pPr>
      <w:r w:rsidRPr="008C67B8">
        <w:rPr>
          <w:bCs/>
          <w:sz w:val="24"/>
          <w:szCs w:val="24"/>
        </w:rPr>
        <w:t>5) Об утверждении сметы доходов и расходов Ассоциации на 2019 год.</w:t>
      </w:r>
    </w:p>
    <w:p w14:paraId="66B3D188" w14:textId="77777777" w:rsidR="001738FF" w:rsidRPr="008C67B8" w:rsidRDefault="001738FF" w:rsidP="001738FF">
      <w:pPr>
        <w:autoSpaceDE w:val="0"/>
        <w:jc w:val="both"/>
        <w:rPr>
          <w:bCs/>
          <w:sz w:val="24"/>
          <w:szCs w:val="24"/>
        </w:rPr>
      </w:pPr>
      <w:r w:rsidRPr="008C67B8">
        <w:rPr>
          <w:bCs/>
          <w:sz w:val="24"/>
          <w:szCs w:val="24"/>
        </w:rPr>
        <w:t xml:space="preserve">По всем вопросам повестки дня предложено голосовать открытым способом. </w:t>
      </w:r>
    </w:p>
    <w:p w14:paraId="1B7A2F24" w14:textId="77777777" w:rsidR="001738FF" w:rsidRPr="008C67B8" w:rsidRDefault="001738FF" w:rsidP="001738FF">
      <w:pPr>
        <w:autoSpaceDE w:val="0"/>
        <w:jc w:val="both"/>
        <w:rPr>
          <w:bCs/>
          <w:i/>
          <w:sz w:val="24"/>
          <w:szCs w:val="22"/>
        </w:rPr>
      </w:pPr>
      <w:r w:rsidRPr="008C67B8">
        <w:rPr>
          <w:bCs/>
          <w:i/>
          <w:sz w:val="24"/>
          <w:szCs w:val="22"/>
        </w:rPr>
        <w:t>Вопрос поставлен на голосование.</w:t>
      </w:r>
    </w:p>
    <w:p w14:paraId="396F3EA9" w14:textId="77777777" w:rsidR="001738FF" w:rsidRPr="008C67B8" w:rsidRDefault="001738FF" w:rsidP="001738FF">
      <w:pPr>
        <w:autoSpaceDE w:val="0"/>
        <w:jc w:val="both"/>
        <w:rPr>
          <w:bCs/>
          <w:i/>
          <w:sz w:val="24"/>
          <w:szCs w:val="22"/>
        </w:rPr>
      </w:pPr>
      <w:r w:rsidRPr="008C67B8">
        <w:rPr>
          <w:bCs/>
          <w:i/>
          <w:sz w:val="24"/>
          <w:szCs w:val="22"/>
        </w:rPr>
        <w:t>Результаты голосования по данному вопросу:</w:t>
      </w:r>
    </w:p>
    <w:p w14:paraId="7BC3B747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Голосовали «за» - 803 голосов, «против» - 0 голосов;</w:t>
      </w:r>
    </w:p>
    <w:p w14:paraId="1E5B0F7D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66DE915" w14:textId="77777777" w:rsidR="001738FF" w:rsidRPr="008C67B8" w:rsidRDefault="001738FF" w:rsidP="001738FF">
      <w:pPr>
        <w:autoSpaceDE w:val="0"/>
        <w:jc w:val="both"/>
        <w:rPr>
          <w:bCs/>
          <w:sz w:val="24"/>
          <w:szCs w:val="22"/>
        </w:rPr>
      </w:pPr>
      <w:r w:rsidRPr="008C67B8">
        <w:rPr>
          <w:bCs/>
          <w:sz w:val="24"/>
          <w:szCs w:val="22"/>
        </w:rPr>
        <w:t>ПОСТАНОВИЛИ</w:t>
      </w:r>
      <w:proofErr w:type="gramStart"/>
      <w:r w:rsidRPr="008C67B8">
        <w:rPr>
          <w:bCs/>
          <w:sz w:val="24"/>
          <w:szCs w:val="22"/>
        </w:rPr>
        <w:t>: Утвердить</w:t>
      </w:r>
      <w:proofErr w:type="gramEnd"/>
      <w:r w:rsidRPr="008C67B8">
        <w:rPr>
          <w:bCs/>
          <w:sz w:val="24"/>
          <w:szCs w:val="22"/>
        </w:rPr>
        <w:t xml:space="preserve"> следующую повестку дня Общего собрания:</w:t>
      </w:r>
    </w:p>
    <w:p w14:paraId="619386B8" w14:textId="77777777" w:rsidR="001738FF" w:rsidRPr="008C67B8" w:rsidRDefault="001738FF" w:rsidP="001738FF">
      <w:pPr>
        <w:ind w:right="1"/>
        <w:rPr>
          <w:b/>
          <w:sz w:val="24"/>
          <w:szCs w:val="22"/>
        </w:rPr>
      </w:pPr>
    </w:p>
    <w:p w14:paraId="73A4349B" w14:textId="77777777" w:rsidR="001738FF" w:rsidRPr="008C67B8" w:rsidRDefault="001738FF" w:rsidP="001738FF">
      <w:pPr>
        <w:ind w:left="1" w:right="1" w:hanging="1"/>
        <w:jc w:val="center"/>
        <w:rPr>
          <w:bCs/>
          <w:sz w:val="24"/>
          <w:szCs w:val="22"/>
        </w:rPr>
      </w:pPr>
      <w:r w:rsidRPr="008C67B8">
        <w:rPr>
          <w:b/>
          <w:sz w:val="24"/>
          <w:szCs w:val="22"/>
        </w:rPr>
        <w:t>ПОВЕСТКА ДНЯ:</w:t>
      </w:r>
    </w:p>
    <w:p w14:paraId="7D83107F" w14:textId="77777777" w:rsidR="001738FF" w:rsidRPr="008C67B8" w:rsidRDefault="001738FF" w:rsidP="001738FF">
      <w:pPr>
        <w:pStyle w:val="a3"/>
        <w:shd w:val="clear" w:color="auto" w:fill="FFFFFF"/>
        <w:rPr>
          <w:bCs/>
          <w:sz w:val="24"/>
          <w:szCs w:val="22"/>
          <w:lang w:val="ru-RU"/>
        </w:rPr>
      </w:pPr>
    </w:p>
    <w:p w14:paraId="281CD173" w14:textId="77777777" w:rsidR="001738FF" w:rsidRPr="008C67B8" w:rsidRDefault="001738FF" w:rsidP="001738FF">
      <w:pPr>
        <w:autoSpaceDE w:val="0"/>
        <w:jc w:val="both"/>
        <w:rPr>
          <w:bCs/>
          <w:sz w:val="24"/>
          <w:szCs w:val="24"/>
        </w:rPr>
      </w:pPr>
      <w:r w:rsidRPr="008C67B8">
        <w:rPr>
          <w:bCs/>
          <w:sz w:val="24"/>
          <w:szCs w:val="24"/>
        </w:rPr>
        <w:t>1) Об утверждении отчета постоянно действующего коллегиального органа управления Ассоциации – Совета Ассоциации за 2018 год.</w:t>
      </w:r>
    </w:p>
    <w:p w14:paraId="749BDF3F" w14:textId="77777777" w:rsidR="001738FF" w:rsidRPr="008C67B8" w:rsidRDefault="001738FF" w:rsidP="001738FF">
      <w:pPr>
        <w:autoSpaceDE w:val="0"/>
        <w:jc w:val="both"/>
        <w:rPr>
          <w:bCs/>
          <w:sz w:val="24"/>
          <w:szCs w:val="24"/>
        </w:rPr>
      </w:pPr>
      <w:r w:rsidRPr="008C67B8">
        <w:rPr>
          <w:bCs/>
          <w:sz w:val="24"/>
          <w:szCs w:val="24"/>
        </w:rPr>
        <w:t>2) Об утверждении отчета исполнительного органа – генерального директора Ассоциации за 2018 год и подтверждении полномочий.</w:t>
      </w:r>
    </w:p>
    <w:p w14:paraId="1AD0761D" w14:textId="77777777" w:rsidR="001738FF" w:rsidRPr="008C67B8" w:rsidRDefault="001738FF" w:rsidP="001738FF">
      <w:pPr>
        <w:autoSpaceDE w:val="0"/>
        <w:jc w:val="both"/>
        <w:rPr>
          <w:bCs/>
          <w:sz w:val="24"/>
          <w:szCs w:val="24"/>
        </w:rPr>
      </w:pPr>
      <w:r w:rsidRPr="008C67B8">
        <w:rPr>
          <w:bCs/>
          <w:sz w:val="24"/>
          <w:szCs w:val="24"/>
        </w:rPr>
        <w:t>3) Об исполнении сметы доходов и расходов Ассоциации и утверждении годовой бухгалтерской отчетности Ассоциации за 2018 год.</w:t>
      </w:r>
    </w:p>
    <w:p w14:paraId="4A5004AF" w14:textId="77777777" w:rsidR="001738FF" w:rsidRPr="008C67B8" w:rsidRDefault="001738FF" w:rsidP="001738FF">
      <w:pPr>
        <w:autoSpaceDE w:val="0"/>
        <w:jc w:val="both"/>
        <w:rPr>
          <w:bCs/>
          <w:sz w:val="24"/>
          <w:szCs w:val="24"/>
        </w:rPr>
      </w:pPr>
      <w:r w:rsidRPr="008C67B8">
        <w:rPr>
          <w:bCs/>
          <w:sz w:val="24"/>
          <w:szCs w:val="24"/>
        </w:rPr>
        <w:t>4) Об утверждении аудиторской организации (аудитора) Ассоциации и результатов аудита бухгалтерской (финансовой) отчетности Ассоциации за 2018 год.</w:t>
      </w:r>
    </w:p>
    <w:p w14:paraId="7AD098B8" w14:textId="77777777" w:rsidR="001738FF" w:rsidRPr="008C67B8" w:rsidRDefault="001738FF" w:rsidP="001738FF">
      <w:pPr>
        <w:autoSpaceDE w:val="0"/>
        <w:jc w:val="both"/>
        <w:rPr>
          <w:bCs/>
          <w:sz w:val="24"/>
          <w:szCs w:val="24"/>
        </w:rPr>
      </w:pPr>
      <w:r w:rsidRPr="008C67B8">
        <w:rPr>
          <w:bCs/>
          <w:sz w:val="24"/>
          <w:szCs w:val="24"/>
        </w:rPr>
        <w:t>5) Об утверждении сметы доходов и расходов Ассоциации на 2019 год.</w:t>
      </w:r>
    </w:p>
    <w:p w14:paraId="2F7FC14F" w14:textId="77777777" w:rsidR="001738FF" w:rsidRPr="008C67B8" w:rsidRDefault="001738FF" w:rsidP="001738FF">
      <w:pPr>
        <w:pStyle w:val="a3"/>
        <w:shd w:val="clear" w:color="auto" w:fill="FFFFFF"/>
        <w:rPr>
          <w:b/>
          <w:sz w:val="24"/>
          <w:szCs w:val="22"/>
          <w:lang w:val="ru-RU"/>
        </w:rPr>
      </w:pPr>
      <w:r w:rsidRPr="008C67B8">
        <w:rPr>
          <w:bCs/>
          <w:sz w:val="24"/>
          <w:szCs w:val="22"/>
          <w:lang w:val="ru-RU"/>
        </w:rPr>
        <w:t>По всем вопросам повестки дня голосование осуществлять открытым способом.</w:t>
      </w:r>
    </w:p>
    <w:p w14:paraId="5327ADEB" w14:textId="77777777" w:rsidR="001738FF" w:rsidRPr="008C67B8" w:rsidRDefault="001738FF" w:rsidP="001738FF">
      <w:pPr>
        <w:pStyle w:val="a3"/>
        <w:shd w:val="clear" w:color="auto" w:fill="FFFFFF"/>
        <w:rPr>
          <w:b/>
          <w:sz w:val="24"/>
          <w:szCs w:val="22"/>
          <w:lang w:val="ru-RU"/>
        </w:rPr>
      </w:pPr>
    </w:p>
    <w:p w14:paraId="3447EF62" w14:textId="77777777" w:rsidR="001738FF" w:rsidRPr="008C67B8" w:rsidRDefault="001738FF" w:rsidP="001738FF">
      <w:pPr>
        <w:pStyle w:val="a3"/>
        <w:shd w:val="clear" w:color="auto" w:fill="FFFFFF"/>
        <w:rPr>
          <w:sz w:val="24"/>
          <w:szCs w:val="22"/>
          <w:lang w:val="ru-RU"/>
        </w:rPr>
      </w:pPr>
      <w:r w:rsidRPr="008C67B8">
        <w:rPr>
          <w:b/>
          <w:sz w:val="24"/>
          <w:szCs w:val="22"/>
        </w:rPr>
        <w:t>СЛУШАЛИ</w:t>
      </w:r>
      <w:r w:rsidRPr="008C67B8">
        <w:rPr>
          <w:b/>
          <w:sz w:val="24"/>
          <w:szCs w:val="22"/>
          <w:lang w:val="ru-RU"/>
        </w:rPr>
        <w:t xml:space="preserve"> п</w:t>
      </w:r>
      <w:r w:rsidRPr="008C67B8">
        <w:rPr>
          <w:b/>
          <w:sz w:val="24"/>
          <w:szCs w:val="22"/>
        </w:rPr>
        <w:t xml:space="preserve">о </w:t>
      </w:r>
      <w:r w:rsidRPr="008C67B8">
        <w:rPr>
          <w:b/>
          <w:sz w:val="24"/>
          <w:szCs w:val="22"/>
          <w:lang w:val="ru-RU"/>
        </w:rPr>
        <w:t>первому</w:t>
      </w:r>
      <w:r w:rsidRPr="008C67B8">
        <w:rPr>
          <w:b/>
          <w:sz w:val="24"/>
          <w:szCs w:val="22"/>
        </w:rPr>
        <w:t xml:space="preserve"> вопросу повестки дня</w:t>
      </w:r>
      <w:r w:rsidRPr="008C67B8">
        <w:rPr>
          <w:b/>
          <w:sz w:val="24"/>
          <w:szCs w:val="22"/>
          <w:lang w:val="ru-RU"/>
        </w:rPr>
        <w:t xml:space="preserve">: </w:t>
      </w:r>
      <w:r w:rsidRPr="008C67B8">
        <w:rPr>
          <w:bCs/>
          <w:sz w:val="24"/>
          <w:szCs w:val="24"/>
        </w:rPr>
        <w:t xml:space="preserve">Руководителем Совета </w:t>
      </w:r>
      <w:r w:rsidRPr="008C67B8">
        <w:rPr>
          <w:bCs/>
          <w:sz w:val="24"/>
          <w:szCs w:val="24"/>
          <w:lang w:val="ru-RU"/>
        </w:rPr>
        <w:t xml:space="preserve">Ассоциации </w:t>
      </w:r>
      <w:r w:rsidRPr="008C67B8">
        <w:rPr>
          <w:sz w:val="24"/>
          <w:szCs w:val="22"/>
          <w:lang w:val="ru-RU"/>
        </w:rPr>
        <w:t>был зачитан отчёт постоянно действующего коллегиального органа управления Ассоциации - Совета Ассоциации за 2018 г. Председательствующим предложено утвердить отчет Совета Ассоциации за 2018 г.</w:t>
      </w:r>
    </w:p>
    <w:p w14:paraId="46B7425E" w14:textId="77777777" w:rsidR="001738FF" w:rsidRPr="008C67B8" w:rsidRDefault="001738FF" w:rsidP="001738FF">
      <w:pPr>
        <w:autoSpaceDE w:val="0"/>
        <w:jc w:val="both"/>
        <w:rPr>
          <w:bCs/>
          <w:i/>
          <w:sz w:val="24"/>
          <w:szCs w:val="22"/>
        </w:rPr>
      </w:pPr>
      <w:r w:rsidRPr="008C67B8">
        <w:rPr>
          <w:bCs/>
          <w:i/>
          <w:sz w:val="24"/>
          <w:szCs w:val="22"/>
        </w:rPr>
        <w:t>Вопрос поставлен на голосование.</w:t>
      </w:r>
    </w:p>
    <w:p w14:paraId="7F79D9B9" w14:textId="77777777" w:rsidR="001738FF" w:rsidRPr="008C67B8" w:rsidRDefault="001738FF" w:rsidP="001738FF">
      <w:pPr>
        <w:autoSpaceDE w:val="0"/>
        <w:jc w:val="both"/>
        <w:rPr>
          <w:bCs/>
          <w:i/>
          <w:sz w:val="24"/>
          <w:szCs w:val="22"/>
        </w:rPr>
      </w:pPr>
      <w:r w:rsidRPr="008C67B8">
        <w:rPr>
          <w:bCs/>
          <w:i/>
          <w:sz w:val="24"/>
          <w:szCs w:val="22"/>
        </w:rPr>
        <w:t>Результаты голосования по данному вопросу:</w:t>
      </w:r>
    </w:p>
    <w:p w14:paraId="00A29CA6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Голосовали «за» - 803 голосов, «против» - 0 голосов;</w:t>
      </w:r>
    </w:p>
    <w:p w14:paraId="79604B51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E365969" w14:textId="77777777" w:rsidR="001738FF" w:rsidRPr="008C67B8" w:rsidRDefault="001738FF" w:rsidP="001738FF">
      <w:pPr>
        <w:suppressAutoHyphens w:val="0"/>
        <w:jc w:val="both"/>
        <w:rPr>
          <w:sz w:val="24"/>
          <w:szCs w:val="24"/>
          <w:lang w:eastAsia="ru-RU"/>
        </w:rPr>
      </w:pPr>
      <w:r w:rsidRPr="008C67B8">
        <w:rPr>
          <w:b/>
          <w:spacing w:val="-2"/>
          <w:sz w:val="24"/>
          <w:szCs w:val="22"/>
          <w:lang w:val="x-none"/>
        </w:rPr>
        <w:t>ПОСТАНОВИЛИ:</w:t>
      </w:r>
      <w:r w:rsidRPr="008C67B8">
        <w:rPr>
          <w:spacing w:val="-2"/>
          <w:sz w:val="24"/>
          <w:szCs w:val="22"/>
          <w:lang w:val="x-none"/>
        </w:rPr>
        <w:t xml:space="preserve"> </w:t>
      </w:r>
      <w:r w:rsidRPr="008C67B8">
        <w:rPr>
          <w:sz w:val="24"/>
          <w:szCs w:val="24"/>
          <w:lang w:eastAsia="ru-RU"/>
        </w:rPr>
        <w:t xml:space="preserve">Утвердить отчёт </w:t>
      </w:r>
      <w:r w:rsidRPr="008C67B8">
        <w:rPr>
          <w:bCs/>
          <w:sz w:val="24"/>
          <w:szCs w:val="24"/>
        </w:rPr>
        <w:t>Совета Ассоциации за 2018 год.</w:t>
      </w:r>
    </w:p>
    <w:p w14:paraId="0611079C" w14:textId="77777777" w:rsidR="001738FF" w:rsidRPr="008C67B8" w:rsidRDefault="001738FF" w:rsidP="001738FF">
      <w:pPr>
        <w:shd w:val="clear" w:color="auto" w:fill="FFFFFF"/>
        <w:jc w:val="both"/>
        <w:rPr>
          <w:sz w:val="24"/>
          <w:szCs w:val="22"/>
        </w:rPr>
      </w:pPr>
    </w:p>
    <w:p w14:paraId="565DA5E4" w14:textId="77777777" w:rsidR="001738FF" w:rsidRPr="008C67B8" w:rsidRDefault="001738FF" w:rsidP="001738FF">
      <w:pPr>
        <w:shd w:val="clear" w:color="auto" w:fill="FFFFFF"/>
        <w:jc w:val="both"/>
        <w:rPr>
          <w:sz w:val="24"/>
          <w:szCs w:val="22"/>
        </w:rPr>
      </w:pPr>
      <w:r w:rsidRPr="008C67B8">
        <w:rPr>
          <w:b/>
          <w:sz w:val="24"/>
          <w:szCs w:val="22"/>
          <w:lang w:val="x-none"/>
        </w:rPr>
        <w:t>СЛУШАЛИ</w:t>
      </w:r>
      <w:r w:rsidRPr="008C67B8">
        <w:rPr>
          <w:b/>
          <w:sz w:val="24"/>
          <w:szCs w:val="22"/>
        </w:rPr>
        <w:t xml:space="preserve"> п</w:t>
      </w:r>
      <w:r w:rsidRPr="008C67B8">
        <w:rPr>
          <w:b/>
          <w:sz w:val="24"/>
          <w:szCs w:val="22"/>
          <w:lang w:val="x-none"/>
        </w:rPr>
        <w:t xml:space="preserve">о </w:t>
      </w:r>
      <w:r w:rsidRPr="008C67B8">
        <w:rPr>
          <w:b/>
          <w:sz w:val="24"/>
          <w:szCs w:val="22"/>
        </w:rPr>
        <w:t>второму</w:t>
      </w:r>
      <w:r w:rsidRPr="008C67B8">
        <w:rPr>
          <w:b/>
          <w:sz w:val="24"/>
          <w:szCs w:val="22"/>
          <w:lang w:val="x-none"/>
        </w:rPr>
        <w:t xml:space="preserve"> вопросу повестки дня</w:t>
      </w:r>
      <w:r w:rsidRPr="008C67B8">
        <w:rPr>
          <w:b/>
          <w:sz w:val="24"/>
          <w:szCs w:val="22"/>
        </w:rPr>
        <w:t xml:space="preserve">: </w:t>
      </w:r>
      <w:r w:rsidRPr="008C67B8">
        <w:rPr>
          <w:sz w:val="24"/>
          <w:szCs w:val="22"/>
        </w:rPr>
        <w:t xml:space="preserve">Генеральным Директором Ассоциации был зачитан отчёт исполнительного органа – генерального директора Ассоциации за 2018 г.  Председательствующим предложено утвердить отчет исполнительного органа – генерального директора Ассоциации за 2018 год. В соответствии с пунктом 10.1 устава Ассоциации предлагается подтвердить полномочия Генерального директора Бирюковой Марии Александровны на срок до 07.10.2021. </w:t>
      </w:r>
    </w:p>
    <w:p w14:paraId="61B1FAD6" w14:textId="77777777" w:rsidR="001738FF" w:rsidRPr="008C67B8" w:rsidRDefault="001738FF" w:rsidP="001738FF">
      <w:pPr>
        <w:autoSpaceDE w:val="0"/>
        <w:jc w:val="both"/>
        <w:rPr>
          <w:bCs/>
          <w:i/>
          <w:sz w:val="24"/>
          <w:szCs w:val="22"/>
        </w:rPr>
      </w:pPr>
      <w:r w:rsidRPr="008C67B8">
        <w:rPr>
          <w:bCs/>
          <w:i/>
          <w:sz w:val="24"/>
          <w:szCs w:val="22"/>
        </w:rPr>
        <w:t>Вопрос поставлен на голосование.</w:t>
      </w:r>
    </w:p>
    <w:p w14:paraId="03F0C9E0" w14:textId="77777777" w:rsidR="001738FF" w:rsidRPr="008C67B8" w:rsidRDefault="001738FF" w:rsidP="001738FF">
      <w:pPr>
        <w:autoSpaceDE w:val="0"/>
        <w:jc w:val="both"/>
        <w:rPr>
          <w:bCs/>
          <w:i/>
          <w:sz w:val="24"/>
          <w:szCs w:val="22"/>
        </w:rPr>
      </w:pPr>
      <w:r w:rsidRPr="008C67B8">
        <w:rPr>
          <w:bCs/>
          <w:i/>
          <w:sz w:val="24"/>
          <w:szCs w:val="22"/>
        </w:rPr>
        <w:t>Результаты голосования по данному вопросу:</w:t>
      </w:r>
    </w:p>
    <w:p w14:paraId="477D3997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Голосовали «за» - 803 голосов, «против» - 0 голосов;</w:t>
      </w:r>
    </w:p>
    <w:p w14:paraId="2A173DEF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8AFB8C3" w14:textId="77777777" w:rsidR="001738FF" w:rsidRPr="008C67B8" w:rsidRDefault="001738FF" w:rsidP="001738FF">
      <w:pPr>
        <w:shd w:val="clear" w:color="auto" w:fill="FFFFFF"/>
        <w:jc w:val="both"/>
        <w:rPr>
          <w:sz w:val="24"/>
          <w:szCs w:val="22"/>
        </w:rPr>
      </w:pPr>
      <w:r w:rsidRPr="008C67B8">
        <w:rPr>
          <w:b/>
          <w:spacing w:val="-2"/>
          <w:sz w:val="24"/>
          <w:szCs w:val="22"/>
          <w:lang w:val="x-none"/>
        </w:rPr>
        <w:t>ПОСТАНОВИЛИ:</w:t>
      </w:r>
      <w:r w:rsidRPr="008C67B8">
        <w:rPr>
          <w:b/>
          <w:spacing w:val="-2"/>
          <w:sz w:val="24"/>
          <w:szCs w:val="22"/>
        </w:rPr>
        <w:t xml:space="preserve"> </w:t>
      </w:r>
      <w:r w:rsidRPr="008C67B8">
        <w:rPr>
          <w:sz w:val="24"/>
          <w:szCs w:val="24"/>
        </w:rPr>
        <w:t>Утвердить</w:t>
      </w:r>
      <w:r w:rsidRPr="008C67B8">
        <w:rPr>
          <w:sz w:val="24"/>
          <w:szCs w:val="22"/>
        </w:rPr>
        <w:t xml:space="preserve"> отчет исполнительного органа – генерального директора Ассоциации за 2018 год.</w:t>
      </w:r>
      <w:r w:rsidRPr="008C67B8">
        <w:t xml:space="preserve"> </w:t>
      </w:r>
      <w:r w:rsidRPr="008C67B8">
        <w:rPr>
          <w:sz w:val="24"/>
          <w:szCs w:val="22"/>
        </w:rPr>
        <w:t>Подтвердить полномочия Генерального директора Бирюковой Марии Александровны на срок до 07.10.2021.</w:t>
      </w:r>
    </w:p>
    <w:p w14:paraId="685000DB" w14:textId="77777777" w:rsidR="001738FF" w:rsidRPr="008C67B8" w:rsidRDefault="001738FF" w:rsidP="001738FF">
      <w:pPr>
        <w:shd w:val="clear" w:color="auto" w:fill="FFFFFF"/>
        <w:jc w:val="both"/>
        <w:rPr>
          <w:spacing w:val="-2"/>
          <w:sz w:val="24"/>
          <w:szCs w:val="22"/>
        </w:rPr>
      </w:pPr>
    </w:p>
    <w:p w14:paraId="603DC09A" w14:textId="77777777" w:rsidR="001738FF" w:rsidRPr="008C67B8" w:rsidRDefault="001738FF" w:rsidP="001738FF">
      <w:pPr>
        <w:autoSpaceDE w:val="0"/>
        <w:jc w:val="both"/>
        <w:rPr>
          <w:bCs/>
          <w:sz w:val="24"/>
          <w:szCs w:val="24"/>
        </w:rPr>
      </w:pPr>
      <w:r w:rsidRPr="008C67B8">
        <w:rPr>
          <w:b/>
          <w:sz w:val="24"/>
          <w:szCs w:val="22"/>
          <w:lang w:val="x-none"/>
        </w:rPr>
        <w:t>СЛУШАЛИ</w:t>
      </w:r>
      <w:r w:rsidRPr="008C67B8">
        <w:rPr>
          <w:b/>
          <w:sz w:val="24"/>
          <w:szCs w:val="22"/>
        </w:rPr>
        <w:t xml:space="preserve"> п</w:t>
      </w:r>
      <w:r w:rsidRPr="008C67B8">
        <w:rPr>
          <w:b/>
          <w:sz w:val="24"/>
          <w:szCs w:val="22"/>
          <w:lang w:val="x-none"/>
        </w:rPr>
        <w:t xml:space="preserve">о </w:t>
      </w:r>
      <w:r w:rsidRPr="008C67B8">
        <w:rPr>
          <w:b/>
          <w:sz w:val="24"/>
          <w:szCs w:val="22"/>
        </w:rPr>
        <w:t>третьему</w:t>
      </w:r>
      <w:r w:rsidRPr="008C67B8">
        <w:rPr>
          <w:b/>
          <w:sz w:val="24"/>
          <w:szCs w:val="22"/>
          <w:lang w:val="x-none"/>
        </w:rPr>
        <w:t xml:space="preserve"> вопросу повестки дня</w:t>
      </w:r>
      <w:r w:rsidRPr="008C67B8">
        <w:rPr>
          <w:b/>
          <w:sz w:val="24"/>
          <w:szCs w:val="22"/>
        </w:rPr>
        <w:t xml:space="preserve">: </w:t>
      </w:r>
      <w:r w:rsidRPr="008C67B8">
        <w:rPr>
          <w:sz w:val="24"/>
          <w:szCs w:val="22"/>
        </w:rPr>
        <w:t xml:space="preserve">Председательствующим предложено утвердить </w:t>
      </w:r>
      <w:r w:rsidRPr="008C67B8">
        <w:rPr>
          <w:bCs/>
          <w:sz w:val="24"/>
          <w:szCs w:val="24"/>
        </w:rPr>
        <w:t>годовую бухгалтерскую отчетности Ассоциации за 2018 год.</w:t>
      </w:r>
    </w:p>
    <w:p w14:paraId="3C12B521" w14:textId="77777777" w:rsidR="001738FF" w:rsidRPr="008C67B8" w:rsidRDefault="001738FF" w:rsidP="001738FF">
      <w:pPr>
        <w:autoSpaceDE w:val="0"/>
        <w:jc w:val="both"/>
        <w:rPr>
          <w:bCs/>
          <w:i/>
          <w:sz w:val="24"/>
          <w:szCs w:val="22"/>
        </w:rPr>
      </w:pPr>
      <w:r w:rsidRPr="008C67B8">
        <w:rPr>
          <w:bCs/>
          <w:i/>
          <w:sz w:val="24"/>
          <w:szCs w:val="22"/>
        </w:rPr>
        <w:t>Вопрос поставлен на голосование.</w:t>
      </w:r>
    </w:p>
    <w:p w14:paraId="34BB7D05" w14:textId="77777777" w:rsidR="001738FF" w:rsidRPr="008C67B8" w:rsidRDefault="001738FF" w:rsidP="001738FF">
      <w:pPr>
        <w:autoSpaceDE w:val="0"/>
        <w:jc w:val="both"/>
        <w:rPr>
          <w:bCs/>
          <w:i/>
          <w:sz w:val="24"/>
          <w:szCs w:val="22"/>
        </w:rPr>
      </w:pPr>
      <w:r w:rsidRPr="008C67B8">
        <w:rPr>
          <w:bCs/>
          <w:i/>
          <w:sz w:val="24"/>
          <w:szCs w:val="22"/>
        </w:rPr>
        <w:t>Результаты голосования по данному вопросу:</w:t>
      </w:r>
    </w:p>
    <w:p w14:paraId="17B7EDFA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Голосовали «за» - 803 голосов, «против» - 0 голосов;</w:t>
      </w:r>
    </w:p>
    <w:p w14:paraId="06315C67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EB280F5" w14:textId="77777777" w:rsidR="001738FF" w:rsidRPr="008C67B8" w:rsidRDefault="001738FF" w:rsidP="001738FF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8C67B8">
        <w:rPr>
          <w:b/>
          <w:spacing w:val="-2"/>
          <w:sz w:val="24"/>
          <w:szCs w:val="22"/>
          <w:lang w:val="x-none"/>
        </w:rPr>
        <w:t>ПОСТАНОВИЛИ:</w:t>
      </w:r>
      <w:r w:rsidRPr="008C67B8">
        <w:rPr>
          <w:b/>
          <w:spacing w:val="-2"/>
          <w:sz w:val="24"/>
          <w:szCs w:val="22"/>
        </w:rPr>
        <w:t xml:space="preserve"> </w:t>
      </w:r>
      <w:r w:rsidRPr="008C67B8">
        <w:rPr>
          <w:bCs/>
          <w:sz w:val="24"/>
          <w:szCs w:val="24"/>
          <w:lang w:eastAsia="ru-RU"/>
        </w:rPr>
        <w:t>Утвердить годовую бухгалтерскую отчетности Ассоциации</w:t>
      </w:r>
      <w:r w:rsidRPr="008C67B8">
        <w:rPr>
          <w:sz w:val="24"/>
          <w:szCs w:val="22"/>
        </w:rPr>
        <w:t xml:space="preserve"> за 2018 год.</w:t>
      </w:r>
    </w:p>
    <w:p w14:paraId="110A10EC" w14:textId="77777777" w:rsidR="001738FF" w:rsidRPr="008C67B8" w:rsidRDefault="001738FF" w:rsidP="001738FF">
      <w:pPr>
        <w:shd w:val="clear" w:color="auto" w:fill="FFFFFF"/>
        <w:jc w:val="both"/>
        <w:rPr>
          <w:sz w:val="24"/>
          <w:szCs w:val="22"/>
        </w:rPr>
      </w:pPr>
    </w:p>
    <w:p w14:paraId="4A37E003" w14:textId="77777777" w:rsidR="001738FF" w:rsidRPr="008C67B8" w:rsidRDefault="001738FF" w:rsidP="001738FF">
      <w:pPr>
        <w:jc w:val="both"/>
        <w:rPr>
          <w:sz w:val="24"/>
          <w:szCs w:val="22"/>
        </w:rPr>
      </w:pPr>
      <w:r w:rsidRPr="008C67B8">
        <w:rPr>
          <w:b/>
          <w:sz w:val="24"/>
          <w:szCs w:val="22"/>
          <w:lang w:val="x-none"/>
        </w:rPr>
        <w:t>СЛУШАЛИ</w:t>
      </w:r>
      <w:r w:rsidRPr="008C67B8">
        <w:rPr>
          <w:b/>
          <w:sz w:val="24"/>
          <w:szCs w:val="22"/>
        </w:rPr>
        <w:t xml:space="preserve"> п</w:t>
      </w:r>
      <w:r w:rsidRPr="008C67B8">
        <w:rPr>
          <w:b/>
          <w:sz w:val="24"/>
          <w:szCs w:val="22"/>
          <w:lang w:val="x-none"/>
        </w:rPr>
        <w:t xml:space="preserve">о </w:t>
      </w:r>
      <w:r w:rsidRPr="008C67B8">
        <w:rPr>
          <w:b/>
          <w:sz w:val="24"/>
          <w:szCs w:val="22"/>
        </w:rPr>
        <w:t>четвертому</w:t>
      </w:r>
      <w:r w:rsidRPr="008C67B8">
        <w:rPr>
          <w:b/>
          <w:sz w:val="24"/>
          <w:szCs w:val="22"/>
          <w:lang w:val="x-none"/>
        </w:rPr>
        <w:t xml:space="preserve"> вопросу повестки дня</w:t>
      </w:r>
      <w:r w:rsidRPr="008C67B8">
        <w:rPr>
          <w:b/>
          <w:sz w:val="24"/>
          <w:szCs w:val="22"/>
        </w:rPr>
        <w:t xml:space="preserve">: </w:t>
      </w:r>
      <w:r w:rsidRPr="008C67B8">
        <w:rPr>
          <w:sz w:val="24"/>
          <w:szCs w:val="22"/>
        </w:rPr>
        <w:t>Председательствующий сообщил, что</w:t>
      </w:r>
      <w:r w:rsidRPr="008C67B8">
        <w:rPr>
          <w:b/>
          <w:sz w:val="24"/>
          <w:szCs w:val="22"/>
        </w:rPr>
        <w:t xml:space="preserve"> </w:t>
      </w:r>
      <w:r w:rsidRPr="008C67B8">
        <w:rPr>
          <w:sz w:val="24"/>
          <w:szCs w:val="22"/>
        </w:rPr>
        <w:t>Протоколом Совета Ассоциации №18/03-07/2 от 07.03.2018 г. для</w:t>
      </w:r>
      <w:r w:rsidRPr="008C67B8">
        <w:t xml:space="preserve"> </w:t>
      </w:r>
      <w:r w:rsidRPr="008C67B8">
        <w:rPr>
          <w:sz w:val="24"/>
          <w:szCs w:val="24"/>
        </w:rPr>
        <w:t>проверки ведения бухгалтерского учета и финансовой (бухгалтерской) отчетности Ассоциации</w:t>
      </w:r>
      <w:r w:rsidRPr="008C67B8">
        <w:rPr>
          <w:sz w:val="24"/>
          <w:szCs w:val="22"/>
        </w:rPr>
        <w:t xml:space="preserve"> была назначена аудиторская организация -</w:t>
      </w:r>
      <w:r w:rsidRPr="008C67B8">
        <w:rPr>
          <w:lang w:eastAsia="ru-RU"/>
        </w:rPr>
        <w:t xml:space="preserve"> </w:t>
      </w:r>
      <w:r w:rsidRPr="008C67B8">
        <w:rPr>
          <w:sz w:val="24"/>
          <w:szCs w:val="24"/>
          <w:lang w:eastAsia="ru-RU"/>
        </w:rPr>
        <w:t>Общество с ограниченной ответственностью «Аудит-</w:t>
      </w:r>
      <w:r w:rsidRPr="008C67B8">
        <w:rPr>
          <w:sz w:val="24"/>
          <w:szCs w:val="24"/>
          <w:lang w:eastAsia="ru-RU"/>
        </w:rPr>
        <w:lastRenderedPageBreak/>
        <w:t>Сервис» (основной регистрационный номер № 11706012191 в реестре Саморегулируемой организации аудиторов «Содружество» от 16.01.2017г.).</w:t>
      </w:r>
      <w:r w:rsidRPr="008C67B8">
        <w:rPr>
          <w:sz w:val="24"/>
          <w:szCs w:val="22"/>
        </w:rPr>
        <w:t xml:space="preserve"> Председательствующим предложено утвердить аудиторскую организацию Ассоциации – Общество с ограниченной ответственностью «Аудит-Сервис» (основной регистрационный номер 11706012191 в реестре Саморегулируемой организации аудиторов «Содружество» от 16.01.2017г.) и утвердить результаты аудита бухгалтерской (финансовой) отчетности Ассоциации за 2018 год. </w:t>
      </w:r>
    </w:p>
    <w:p w14:paraId="5C99A85B" w14:textId="77777777" w:rsidR="001738FF" w:rsidRPr="008C67B8" w:rsidRDefault="001738FF" w:rsidP="001738FF">
      <w:pPr>
        <w:autoSpaceDE w:val="0"/>
        <w:jc w:val="both"/>
        <w:rPr>
          <w:bCs/>
          <w:i/>
          <w:sz w:val="24"/>
          <w:szCs w:val="22"/>
        </w:rPr>
      </w:pPr>
      <w:r w:rsidRPr="008C67B8">
        <w:rPr>
          <w:bCs/>
          <w:i/>
          <w:sz w:val="24"/>
          <w:szCs w:val="22"/>
        </w:rPr>
        <w:t>Вопрос поставлен на голосование.</w:t>
      </w:r>
    </w:p>
    <w:p w14:paraId="0DDCA006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Голосовали «за» - 803 голосов, «против» - 0 голосов;</w:t>
      </w:r>
    </w:p>
    <w:p w14:paraId="63F3CE69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B426FE2" w14:textId="77777777" w:rsidR="001738FF" w:rsidRPr="008C67B8" w:rsidRDefault="001738FF" w:rsidP="001738FF">
      <w:pPr>
        <w:jc w:val="both"/>
        <w:rPr>
          <w:bCs/>
          <w:sz w:val="24"/>
          <w:szCs w:val="24"/>
        </w:rPr>
      </w:pPr>
      <w:r w:rsidRPr="008C67B8">
        <w:rPr>
          <w:b/>
          <w:spacing w:val="-2"/>
          <w:sz w:val="24"/>
          <w:szCs w:val="22"/>
          <w:lang w:val="x-none"/>
        </w:rPr>
        <w:t>ПОСТАНОВИЛИ:</w:t>
      </w:r>
      <w:r w:rsidRPr="008C67B8">
        <w:rPr>
          <w:b/>
          <w:spacing w:val="-2"/>
          <w:sz w:val="24"/>
          <w:szCs w:val="22"/>
        </w:rPr>
        <w:t xml:space="preserve"> </w:t>
      </w:r>
      <w:r w:rsidRPr="008C67B8">
        <w:rPr>
          <w:sz w:val="24"/>
          <w:szCs w:val="22"/>
        </w:rPr>
        <w:t xml:space="preserve">Утвердить аудиторскую организацию Ассоциации – Общество с ограниченной ответственностью «Аудит-Сервис» (основной регистрационный номер № 11706012191 в реестре Саморегулируемой организации аудиторов «Содружество» от 16.01.2017г.) и утвердить результаты аудита бухгалтерской (финансовой) отчетности Ассоциации за 2018 год – аудиторское заключение исх. № 10 от 22.04.2019, подготовленное Обществом с ограниченной ответственностью «Аудит-Сервис».  </w:t>
      </w:r>
    </w:p>
    <w:p w14:paraId="5ECAED7E" w14:textId="77777777" w:rsidR="001738FF" w:rsidRPr="008C67B8" w:rsidRDefault="001738FF" w:rsidP="001738FF">
      <w:pPr>
        <w:pStyle w:val="a3"/>
        <w:shd w:val="clear" w:color="auto" w:fill="FFFFFF"/>
        <w:ind w:left="0" w:firstLine="0"/>
        <w:rPr>
          <w:b/>
          <w:sz w:val="24"/>
          <w:szCs w:val="22"/>
          <w:lang w:val="ru-RU"/>
        </w:rPr>
      </w:pPr>
    </w:p>
    <w:p w14:paraId="2A05E40D" w14:textId="77777777" w:rsidR="001738FF" w:rsidRPr="008C67B8" w:rsidRDefault="001738FF" w:rsidP="001738FF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8C67B8">
        <w:rPr>
          <w:b/>
          <w:sz w:val="24"/>
          <w:szCs w:val="22"/>
          <w:lang w:val="x-none"/>
        </w:rPr>
        <w:t>СЛУШАЛИ</w:t>
      </w:r>
      <w:r w:rsidRPr="008C67B8">
        <w:rPr>
          <w:b/>
          <w:sz w:val="24"/>
          <w:szCs w:val="22"/>
        </w:rPr>
        <w:t xml:space="preserve"> п</w:t>
      </w:r>
      <w:r w:rsidRPr="008C67B8">
        <w:rPr>
          <w:b/>
          <w:sz w:val="24"/>
          <w:szCs w:val="22"/>
          <w:lang w:val="x-none"/>
        </w:rPr>
        <w:t xml:space="preserve">о </w:t>
      </w:r>
      <w:r w:rsidRPr="008C67B8">
        <w:rPr>
          <w:b/>
          <w:sz w:val="24"/>
          <w:szCs w:val="22"/>
        </w:rPr>
        <w:t>пятому</w:t>
      </w:r>
      <w:r w:rsidRPr="008C67B8">
        <w:rPr>
          <w:b/>
          <w:sz w:val="24"/>
          <w:szCs w:val="22"/>
          <w:lang w:val="x-none"/>
        </w:rPr>
        <w:t xml:space="preserve"> вопросу повестки дня</w:t>
      </w:r>
      <w:r w:rsidRPr="008C67B8">
        <w:rPr>
          <w:b/>
          <w:sz w:val="24"/>
          <w:szCs w:val="22"/>
        </w:rPr>
        <w:t xml:space="preserve">: </w:t>
      </w:r>
      <w:r w:rsidRPr="008C67B8">
        <w:rPr>
          <w:sz w:val="24"/>
          <w:szCs w:val="22"/>
        </w:rPr>
        <w:t>Председательствующий сообщил, что</w:t>
      </w:r>
      <w:r w:rsidRPr="008C67B8">
        <w:rPr>
          <w:b/>
          <w:sz w:val="24"/>
          <w:szCs w:val="22"/>
        </w:rPr>
        <w:t xml:space="preserve"> </w:t>
      </w:r>
      <w:r w:rsidRPr="008C67B8">
        <w:rPr>
          <w:sz w:val="24"/>
          <w:szCs w:val="22"/>
        </w:rPr>
        <w:t xml:space="preserve">смета доходов и расходов Ассоциации на 2019 г. была предоставлена членам Ассоциации для ознакомления заблаговременно. В связи с тем, что годовое общее собрание членов Ассоциации проводится после составления годовой бухгалтерской отчетности, то предложено утвердить смету доходов и расходов Ассоциации на 2019 год и утвердить (согласовать) все произведенные с начала 2019 года расходы Ассоциации в рамках утвержденной сметы на 2019 год.   </w:t>
      </w:r>
    </w:p>
    <w:p w14:paraId="3F0A8211" w14:textId="77777777" w:rsidR="001738FF" w:rsidRPr="008C67B8" w:rsidRDefault="001738FF" w:rsidP="001738FF">
      <w:pPr>
        <w:autoSpaceDE w:val="0"/>
        <w:jc w:val="both"/>
        <w:rPr>
          <w:bCs/>
          <w:i/>
          <w:sz w:val="24"/>
          <w:szCs w:val="22"/>
        </w:rPr>
      </w:pPr>
      <w:r w:rsidRPr="008C67B8">
        <w:rPr>
          <w:bCs/>
          <w:i/>
          <w:sz w:val="24"/>
          <w:szCs w:val="22"/>
        </w:rPr>
        <w:t>Вопрос поставлен на голосование.</w:t>
      </w:r>
    </w:p>
    <w:p w14:paraId="112C9AA0" w14:textId="77777777" w:rsidR="001738FF" w:rsidRPr="008C67B8" w:rsidRDefault="001738FF" w:rsidP="001738FF">
      <w:pPr>
        <w:autoSpaceDE w:val="0"/>
        <w:jc w:val="both"/>
        <w:rPr>
          <w:bCs/>
          <w:i/>
          <w:sz w:val="24"/>
          <w:szCs w:val="22"/>
        </w:rPr>
      </w:pPr>
      <w:r w:rsidRPr="008C67B8">
        <w:rPr>
          <w:bCs/>
          <w:i/>
          <w:sz w:val="24"/>
          <w:szCs w:val="22"/>
        </w:rPr>
        <w:t>Результаты голосования по данному вопросу:</w:t>
      </w:r>
    </w:p>
    <w:p w14:paraId="7734946F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Голосовали «за» - 803 голосов, «против» - 0 голосов;</w:t>
      </w:r>
    </w:p>
    <w:p w14:paraId="372F5BE3" w14:textId="77777777" w:rsidR="001738FF" w:rsidRPr="008C67B8" w:rsidRDefault="001738FF" w:rsidP="001738FF">
      <w:pPr>
        <w:jc w:val="both"/>
        <w:rPr>
          <w:i/>
          <w:spacing w:val="-2"/>
          <w:sz w:val="24"/>
          <w:szCs w:val="24"/>
          <w:lang w:eastAsia="ru-RU"/>
        </w:rPr>
      </w:pPr>
      <w:r w:rsidRPr="008C67B8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EE4ED28" w14:textId="77777777" w:rsidR="001738FF" w:rsidRPr="008C67B8" w:rsidRDefault="001738FF" w:rsidP="001738FF">
      <w:pPr>
        <w:shd w:val="clear" w:color="auto" w:fill="FFFFFF"/>
        <w:ind w:left="1" w:hanging="1"/>
        <w:jc w:val="both"/>
        <w:rPr>
          <w:spacing w:val="-2"/>
          <w:sz w:val="24"/>
          <w:szCs w:val="22"/>
        </w:rPr>
      </w:pPr>
      <w:r w:rsidRPr="008C67B8">
        <w:rPr>
          <w:b/>
          <w:spacing w:val="-2"/>
          <w:sz w:val="24"/>
          <w:szCs w:val="22"/>
          <w:lang w:val="x-none"/>
        </w:rPr>
        <w:t>ПОСТАНОВИЛИ:</w:t>
      </w:r>
      <w:r w:rsidRPr="008C67B8">
        <w:rPr>
          <w:b/>
          <w:spacing w:val="-2"/>
          <w:sz w:val="24"/>
          <w:szCs w:val="22"/>
        </w:rPr>
        <w:t xml:space="preserve"> </w:t>
      </w:r>
      <w:r w:rsidRPr="008C67B8">
        <w:rPr>
          <w:spacing w:val="-2"/>
          <w:sz w:val="24"/>
          <w:szCs w:val="22"/>
        </w:rPr>
        <w:t xml:space="preserve">Утвердить смету доходов и расходов Ассоциации на 2019 год и утвердить (согласовать) все произведенные с начала 2019 года расходы Ассоциации в рамках утвержденной сметы на 2019 год.   </w:t>
      </w:r>
    </w:p>
    <w:p w14:paraId="1F6ADB45" w14:textId="77777777" w:rsidR="001738FF" w:rsidRPr="008C67B8" w:rsidRDefault="001738FF" w:rsidP="001738FF">
      <w:pPr>
        <w:shd w:val="clear" w:color="auto" w:fill="FFFFFF"/>
        <w:ind w:left="1" w:hanging="1"/>
        <w:jc w:val="both"/>
        <w:rPr>
          <w:b/>
          <w:sz w:val="24"/>
          <w:szCs w:val="22"/>
        </w:rPr>
      </w:pPr>
    </w:p>
    <w:p w14:paraId="616AA155" w14:textId="77777777" w:rsidR="001738FF" w:rsidRPr="008C67B8" w:rsidRDefault="001738FF" w:rsidP="001738FF">
      <w:pPr>
        <w:jc w:val="both"/>
        <w:rPr>
          <w:bCs/>
          <w:sz w:val="24"/>
          <w:szCs w:val="22"/>
        </w:rPr>
      </w:pPr>
      <w:r w:rsidRPr="008C67B8">
        <w:rPr>
          <w:b/>
          <w:bCs/>
          <w:sz w:val="24"/>
          <w:szCs w:val="22"/>
        </w:rPr>
        <w:t>Вопросы повестки дня исчерпаны, Председательствующий объявил Общее собрание членов Ассоциации закрытым.</w:t>
      </w:r>
    </w:p>
    <w:p w14:paraId="52BC2DB8" w14:textId="77777777" w:rsidR="001738FF" w:rsidRPr="008C67B8" w:rsidRDefault="001738FF" w:rsidP="001738FF">
      <w:pPr>
        <w:jc w:val="both"/>
        <w:rPr>
          <w:bCs/>
          <w:sz w:val="24"/>
          <w:szCs w:val="22"/>
        </w:rPr>
      </w:pPr>
    </w:p>
    <w:p w14:paraId="1832BEA4" w14:textId="77777777" w:rsidR="001738FF" w:rsidRPr="008C67B8" w:rsidRDefault="001738FF" w:rsidP="001738FF">
      <w:pPr>
        <w:pStyle w:val="a3"/>
        <w:ind w:left="720" w:firstLine="0"/>
        <w:rPr>
          <w:sz w:val="24"/>
          <w:szCs w:val="22"/>
          <w:lang w:val="ru-RU"/>
        </w:rPr>
      </w:pPr>
    </w:p>
    <w:p w14:paraId="6DC86866" w14:textId="77777777" w:rsidR="001738FF" w:rsidRPr="008C67B8" w:rsidRDefault="001738FF" w:rsidP="001738FF">
      <w:pPr>
        <w:pStyle w:val="a3"/>
        <w:ind w:firstLine="0"/>
        <w:rPr>
          <w:sz w:val="24"/>
          <w:szCs w:val="22"/>
          <w:lang w:val="ru-RU"/>
        </w:rPr>
      </w:pPr>
    </w:p>
    <w:p w14:paraId="3C5A148E" w14:textId="77777777" w:rsidR="001738FF" w:rsidRPr="008C67B8" w:rsidRDefault="001738FF" w:rsidP="001738FF">
      <w:pPr>
        <w:pStyle w:val="a3"/>
        <w:ind w:firstLine="0"/>
        <w:rPr>
          <w:sz w:val="24"/>
          <w:szCs w:val="22"/>
        </w:rPr>
      </w:pPr>
      <w:r w:rsidRPr="008C67B8">
        <w:rPr>
          <w:sz w:val="24"/>
          <w:szCs w:val="22"/>
        </w:rPr>
        <w:t xml:space="preserve">Председательствующий                          ________________   </w:t>
      </w:r>
      <w:proofErr w:type="spellStart"/>
      <w:r w:rsidRPr="008C67B8">
        <w:rPr>
          <w:sz w:val="24"/>
          <w:szCs w:val="24"/>
          <w:lang w:val="ru-RU"/>
        </w:rPr>
        <w:t>Середович</w:t>
      </w:r>
      <w:proofErr w:type="spellEnd"/>
      <w:r w:rsidRPr="008C67B8">
        <w:rPr>
          <w:sz w:val="24"/>
          <w:szCs w:val="24"/>
          <w:lang w:val="ru-RU"/>
        </w:rPr>
        <w:t xml:space="preserve"> Владимир </w:t>
      </w:r>
      <w:proofErr w:type="spellStart"/>
      <w:r w:rsidRPr="008C67B8">
        <w:rPr>
          <w:sz w:val="24"/>
          <w:szCs w:val="24"/>
          <w:lang w:val="ru-RU"/>
        </w:rPr>
        <w:t>Адольфович</w:t>
      </w:r>
      <w:proofErr w:type="spellEnd"/>
    </w:p>
    <w:p w14:paraId="66D35D08" w14:textId="77777777" w:rsidR="001738FF" w:rsidRPr="008C67B8" w:rsidRDefault="001738FF" w:rsidP="001738FF">
      <w:pPr>
        <w:pStyle w:val="a3"/>
        <w:ind w:firstLine="0"/>
        <w:rPr>
          <w:sz w:val="24"/>
          <w:szCs w:val="22"/>
        </w:rPr>
      </w:pPr>
    </w:p>
    <w:p w14:paraId="55A4E6C1" w14:textId="77777777" w:rsidR="001738FF" w:rsidRPr="008C67B8" w:rsidRDefault="001738FF" w:rsidP="001738FF">
      <w:pPr>
        <w:pStyle w:val="a3"/>
        <w:ind w:firstLine="0"/>
        <w:rPr>
          <w:sz w:val="24"/>
          <w:szCs w:val="22"/>
        </w:rPr>
      </w:pPr>
    </w:p>
    <w:p w14:paraId="323554B4" w14:textId="77777777" w:rsidR="001738FF" w:rsidRDefault="001738FF" w:rsidP="001738FF">
      <w:r w:rsidRPr="008C67B8">
        <w:rPr>
          <w:sz w:val="24"/>
          <w:szCs w:val="22"/>
        </w:rPr>
        <w:t xml:space="preserve">Секретарь собрания                                 </w:t>
      </w:r>
    </w:p>
    <w:p w14:paraId="30C46CC6" w14:textId="77777777" w:rsidR="00F7109E" w:rsidRDefault="00F7109E"/>
    <w:sectPr w:rsidR="00F7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FF"/>
    <w:rsid w:val="001738FF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E417"/>
  <w15:chartTrackingRefBased/>
  <w15:docId w15:val="{DD395C61-162C-4905-99C6-C368CD2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8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738FF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8F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ody Text Indent"/>
    <w:basedOn w:val="a"/>
    <w:link w:val="a4"/>
    <w:rsid w:val="001738FF"/>
    <w:pPr>
      <w:ind w:left="1" w:hanging="1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1738FF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2019-05-16T10:30:00Z</dcterms:created>
  <dcterms:modified xsi:type="dcterms:W3CDTF">2019-05-16T10:30:00Z</dcterms:modified>
</cp:coreProperties>
</file>